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980" w:rsidRDefault="002A775C">
      <w:pPr>
        <w:pStyle w:val="BodyText"/>
        <w:tabs>
          <w:tab w:val="left" w:pos="4140"/>
          <w:tab w:val="left" w:pos="5940"/>
        </w:tabs>
        <w:spacing w:line="240" w:lineRule="auto"/>
        <w:jc w:val="center"/>
        <w:rPr>
          <w:rFonts w:ascii="Palatino Linotype" w:hAnsi="Palatino Linotype" w:cs="Palatino Linotype"/>
          <w:b/>
          <w:bCs/>
          <w:sz w:val="24"/>
          <w:szCs w:val="24"/>
          <w:lang w:val="en-US"/>
        </w:rPr>
      </w:pPr>
      <w:proofErr w:type="gramStart"/>
      <w:r>
        <w:rPr>
          <w:rFonts w:ascii="Palatino Linotype" w:hAnsi="Palatino Linotype" w:cs="Palatino Linotype"/>
          <w:b/>
          <w:bCs/>
          <w:sz w:val="24"/>
          <w:szCs w:val="24"/>
          <w:lang w:val="en-US"/>
        </w:rPr>
        <w:t>KAJIAN STRUKTUR DAN BENTUK MUSIK PIANO “HUNGARIAN RHAPSODY NO.</w:t>
      </w:r>
      <w:proofErr w:type="gramEnd"/>
      <w:r>
        <w:rPr>
          <w:rFonts w:ascii="Palatino Linotype" w:hAnsi="Palatino Linotype" w:cs="Palatino Linotype"/>
          <w:b/>
          <w:bCs/>
          <w:sz w:val="24"/>
          <w:szCs w:val="24"/>
          <w:lang w:val="en-US"/>
        </w:rPr>
        <w:t xml:space="preserve"> 2” BY FRANS LISZT DIMAINKAN OLEH YANNI TAN</w:t>
      </w:r>
    </w:p>
    <w:p w:rsidR="00A70980" w:rsidRDefault="002A775C">
      <w:pPr>
        <w:pStyle w:val="BodyText"/>
        <w:tabs>
          <w:tab w:val="left" w:pos="4140"/>
          <w:tab w:val="left" w:pos="5940"/>
        </w:tabs>
        <w:spacing w:line="240" w:lineRule="auto"/>
        <w:jc w:val="center"/>
        <w:rPr>
          <w:rFonts w:ascii="Palatino Linotype" w:hAnsi="Palatino Linotype" w:cs="Palatino Linotype"/>
          <w:b/>
          <w:bCs/>
          <w:sz w:val="24"/>
          <w:szCs w:val="24"/>
          <w:vertAlign w:val="superscript"/>
          <w:lang w:val="en-US"/>
        </w:rPr>
      </w:pPr>
      <w:r>
        <w:rPr>
          <w:rFonts w:ascii="Palatino Linotype" w:hAnsi="Palatino Linotype" w:cs="Palatino Linotype"/>
          <w:b/>
          <w:bCs/>
          <w:sz w:val="24"/>
          <w:szCs w:val="24"/>
          <w:lang w:val="en-US"/>
        </w:rPr>
        <w:t xml:space="preserve">Kamaluddin Galingging </w:t>
      </w:r>
      <w:r>
        <w:rPr>
          <w:rFonts w:ascii="Palatino Linotype" w:hAnsi="Palatino Linotype" w:cs="Palatino Linotype"/>
          <w:b/>
          <w:bCs/>
          <w:sz w:val="24"/>
          <w:szCs w:val="24"/>
          <w:vertAlign w:val="superscript"/>
          <w:lang w:val="en-US"/>
        </w:rPr>
        <w:t>1</w:t>
      </w:r>
      <w:r>
        <w:rPr>
          <w:rFonts w:ascii="Palatino Linotype" w:hAnsi="Palatino Linotype" w:cs="Palatino Linotype"/>
          <w:b/>
          <w:bCs/>
          <w:sz w:val="24"/>
          <w:szCs w:val="24"/>
          <w:lang w:val="en-US"/>
        </w:rPr>
        <w:t xml:space="preserve">, Ance Juliet Panggabean </w:t>
      </w:r>
      <w:r>
        <w:rPr>
          <w:rFonts w:ascii="Palatino Linotype" w:hAnsi="Palatino Linotype" w:cs="Palatino Linotype"/>
          <w:b/>
          <w:bCs/>
          <w:sz w:val="24"/>
          <w:szCs w:val="24"/>
          <w:vertAlign w:val="superscript"/>
          <w:lang w:val="en-US"/>
        </w:rPr>
        <w:t>2</w:t>
      </w:r>
      <w:r>
        <w:rPr>
          <w:rFonts w:ascii="Palatino Linotype" w:hAnsi="Palatino Linotype" w:cs="Palatino Linotype"/>
          <w:b/>
          <w:bCs/>
          <w:sz w:val="24"/>
          <w:szCs w:val="24"/>
          <w:lang w:val="en-US"/>
        </w:rPr>
        <w:t xml:space="preserve">, Kathleen Phoibe Manullang </w:t>
      </w:r>
      <w:r>
        <w:rPr>
          <w:rFonts w:ascii="Palatino Linotype" w:hAnsi="Palatino Linotype" w:cs="Palatino Linotype"/>
          <w:b/>
          <w:bCs/>
          <w:sz w:val="24"/>
          <w:szCs w:val="24"/>
          <w:vertAlign w:val="superscript"/>
          <w:lang w:val="en-US"/>
        </w:rPr>
        <w:t>3</w:t>
      </w:r>
      <w:r>
        <w:rPr>
          <w:rFonts w:ascii="Palatino Linotype" w:hAnsi="Palatino Linotype" w:cs="Palatino Linotype"/>
          <w:b/>
          <w:bCs/>
          <w:sz w:val="24"/>
          <w:szCs w:val="24"/>
          <w:lang w:val="en-US"/>
        </w:rPr>
        <w:t xml:space="preserve">, Junita Batubara </w:t>
      </w:r>
      <w:r>
        <w:rPr>
          <w:rFonts w:ascii="Palatino Linotype" w:hAnsi="Palatino Linotype" w:cs="Palatino Linotype"/>
          <w:b/>
          <w:bCs/>
          <w:sz w:val="24"/>
          <w:szCs w:val="24"/>
          <w:vertAlign w:val="superscript"/>
          <w:lang w:val="en-US"/>
        </w:rPr>
        <w:t>4</w:t>
      </w:r>
    </w:p>
    <w:p w:rsidR="00A70980" w:rsidRDefault="002A775C">
      <w:pPr>
        <w:pStyle w:val="BodyText"/>
        <w:spacing w:line="240" w:lineRule="auto"/>
        <w:jc w:val="center"/>
        <w:rPr>
          <w:rFonts w:ascii="Palatino Linotype" w:eastAsia="Adobe Garamond Pro" w:hAnsi="Palatino Linotype"/>
          <w:sz w:val="24"/>
          <w:szCs w:val="24"/>
        </w:rPr>
      </w:pPr>
      <w:r>
        <w:rPr>
          <w:rFonts w:ascii="Palatino Linotype" w:eastAsia="Adobe Garamond Pro" w:hAnsi="Palatino Linotype" w:cs="Adobe Garamond Pro"/>
          <w:sz w:val="24"/>
          <w:szCs w:val="24"/>
        </w:rPr>
        <w:t>Program Studi Seni Musik/Universitas HKBP Nommensen</w:t>
      </w:r>
    </w:p>
    <w:p w:rsidR="00A70980" w:rsidRDefault="002A775C">
      <w:pPr>
        <w:pStyle w:val="BodyText"/>
        <w:spacing w:line="240" w:lineRule="auto"/>
        <w:jc w:val="center"/>
        <w:rPr>
          <w:rFonts w:ascii="Palatino Linotype" w:eastAsia="Adobe Garamond Pro" w:hAnsi="Palatino Linotype"/>
          <w:color w:val="282828"/>
          <w:sz w:val="24"/>
          <w:szCs w:val="24"/>
        </w:rPr>
      </w:pPr>
      <w:r>
        <w:rPr>
          <w:rFonts w:ascii="Palatino Linotype" w:eastAsia="Adobe Garamond Pro" w:hAnsi="Palatino Linotype" w:cs="Adobe Garamond Pro"/>
          <w:sz w:val="24"/>
          <w:szCs w:val="24"/>
        </w:rPr>
        <w:t>Jalan Sutomo no. 4, Medan</w:t>
      </w:r>
    </w:p>
    <w:p w:rsidR="00A70980" w:rsidRDefault="002A775C">
      <w:pPr>
        <w:pStyle w:val="BodyText"/>
        <w:jc w:val="center"/>
        <w:rPr>
          <w:rFonts w:ascii="Palatino Linotype" w:eastAsia="Adobe Garamond Pro" w:hAnsi="Palatino Linotype" w:cs="Adobe Garamond Pro"/>
        </w:rPr>
      </w:pPr>
      <w:r>
        <w:rPr>
          <w:rFonts w:ascii="Palatino Linotype" w:eastAsia="Adobe Garamond Pro" w:hAnsi="Palatino Linotype" w:cs="Adobe Garamond Pro"/>
        </w:rPr>
        <w:t>Tlp. 08</w:t>
      </w:r>
      <w:r>
        <w:rPr>
          <w:rFonts w:ascii="Palatino Linotype" w:eastAsia="Adobe Garamond Pro" w:hAnsi="Palatino Linotype" w:cs="Adobe Garamond Pro"/>
        </w:rPr>
        <w:t xml:space="preserve">1370730353, </w:t>
      </w:r>
      <w:r>
        <w:rPr>
          <w:rFonts w:ascii="Palatino Linotype" w:eastAsia="Adobe Garamond Pro" w:hAnsi="Palatino Linotype" w:cs="Adobe Garamond Pro"/>
          <w:i/>
        </w:rPr>
        <w:t xml:space="preserve">E-mail: </w:t>
      </w:r>
      <w:hyperlink r:id="rId9" w:history="1">
        <w:r>
          <w:rPr>
            <w:rStyle w:val="Hyperlink"/>
            <w:rFonts w:ascii="Palatino Linotype" w:eastAsia="Adobe Garamond Pro" w:hAnsi="Palatino Linotype" w:cs="Adobe Garamond Pro"/>
            <w:color w:val="auto"/>
            <w:u w:val="none"/>
          </w:rPr>
          <w:t>ance.panggabean@uhn.ac.id</w:t>
        </w:r>
      </w:hyperlink>
    </w:p>
    <w:p w:rsidR="00A70980" w:rsidRDefault="00A70980">
      <w:pPr>
        <w:pStyle w:val="BodyText"/>
        <w:tabs>
          <w:tab w:val="left" w:pos="4140"/>
          <w:tab w:val="left" w:pos="5940"/>
        </w:tabs>
        <w:spacing w:line="240" w:lineRule="auto"/>
        <w:jc w:val="center"/>
        <w:rPr>
          <w:rFonts w:ascii="Palatino Linotype" w:hAnsi="Palatino Linotype" w:cs="Palatino Linotype"/>
          <w:b/>
          <w:bCs/>
          <w:sz w:val="24"/>
          <w:szCs w:val="24"/>
          <w:vertAlign w:val="superscript"/>
          <w:lang w:val="en-US"/>
        </w:rPr>
      </w:pPr>
    </w:p>
    <w:p w:rsidR="00A70980" w:rsidRDefault="002A775C">
      <w:pPr>
        <w:pStyle w:val="BodyText"/>
        <w:tabs>
          <w:tab w:val="left" w:pos="4140"/>
          <w:tab w:val="left" w:pos="5940"/>
        </w:tabs>
        <w:spacing w:line="240" w:lineRule="auto"/>
        <w:jc w:val="center"/>
        <w:rPr>
          <w:rFonts w:ascii="Palatino Linotype" w:hAnsi="Palatino Linotype" w:cs="Palatino Linotype"/>
          <w:b/>
          <w:bCs/>
          <w:lang w:val="en-US"/>
        </w:rPr>
      </w:pPr>
      <w:r>
        <w:rPr>
          <w:rFonts w:ascii="Palatino Linotype" w:hAnsi="Palatino Linotype" w:cs="Palatino Linotype"/>
          <w:b/>
          <w:bCs/>
          <w:lang w:val="en-US"/>
        </w:rPr>
        <w:t>ABSTRAK</w:t>
      </w:r>
    </w:p>
    <w:p w:rsidR="00A70980" w:rsidRDefault="002A775C">
      <w:pPr>
        <w:pStyle w:val="BodyText"/>
        <w:tabs>
          <w:tab w:val="left" w:pos="4140"/>
          <w:tab w:val="left" w:pos="5940"/>
        </w:tabs>
        <w:spacing w:line="240" w:lineRule="auto"/>
        <w:jc w:val="both"/>
        <w:rPr>
          <w:rFonts w:ascii="Palatino Linotype" w:hAnsi="Palatino Linotype" w:cs="Palatino Linotype"/>
          <w:iCs/>
        </w:rPr>
      </w:pPr>
      <w:r>
        <w:rPr>
          <w:rFonts w:ascii="Palatino Linotype" w:hAnsi="Palatino Linotype" w:cs="Palatino Linotype"/>
          <w:iCs/>
        </w:rPr>
        <w:t xml:space="preserve">Penelitian ini berjudul </w:t>
      </w:r>
      <w:r>
        <w:rPr>
          <w:rFonts w:ascii="Palatino Linotype" w:hAnsi="Palatino Linotype" w:cs="Palatino Linotype"/>
          <w:bCs/>
        </w:rPr>
        <w:t xml:space="preserve">Analisis </w:t>
      </w:r>
      <w:r>
        <w:rPr>
          <w:rFonts w:ascii="Palatino Linotype" w:hAnsi="Palatino Linotype" w:cs="Palatino Linotype"/>
          <w:bCs/>
          <w:lang w:val="en-US"/>
        </w:rPr>
        <w:t xml:space="preserve">Interpretasi Musik Rapsody Tom and Jerry Nostalgia oleh Yanni Tan Plays The Cat </w:t>
      </w:r>
      <w:r>
        <w:rPr>
          <w:rFonts w:ascii="Palatino Linotype" w:hAnsi="Palatino Linotype" w:cs="Palatino Linotype"/>
          <w:bCs/>
          <w:lang w:val="en-US"/>
        </w:rPr>
        <w:t>Concerto, “Hungarian Rhapsody no 2” By Frans Lisz.</w:t>
      </w:r>
      <w:r>
        <w:rPr>
          <w:rFonts w:ascii="Palatino Linotype" w:hAnsi="Palatino Linotype" w:cs="Palatino Linotype"/>
          <w:iCs/>
          <w:lang w:val="en-US"/>
        </w:rPr>
        <w:t xml:space="preserve"> </w:t>
      </w:r>
      <w:r>
        <w:rPr>
          <w:rFonts w:ascii="Palatino Linotype" w:hAnsi="Palatino Linotype" w:cs="Palatino Linotype"/>
          <w:iCs/>
        </w:rPr>
        <w:t>Metode dasar yang akan diterapkan di dalam penelitian ini adalah metode deskriptif</w:t>
      </w:r>
      <w:r>
        <w:rPr>
          <w:rFonts w:ascii="Palatino Linotype" w:hAnsi="Palatino Linotype" w:cs="Palatino Linotype"/>
          <w:iCs/>
          <w:lang w:val="en-US"/>
        </w:rPr>
        <w:t xml:space="preserve"> kualitatif. </w:t>
      </w:r>
      <w:r>
        <w:rPr>
          <w:rFonts w:ascii="Palatino Linotype" w:hAnsi="Palatino Linotype" w:cs="Palatino Linotype"/>
          <w:iCs/>
        </w:rPr>
        <w:t xml:space="preserve"> Selain itu metode pendekatan yang dilakukan </w:t>
      </w:r>
      <w:r>
        <w:rPr>
          <w:rFonts w:ascii="Palatino Linotype" w:eastAsia="Calibri" w:hAnsi="Palatino Linotype" w:cs="Palatino Linotype"/>
          <w:iCs/>
        </w:rPr>
        <w:t xml:space="preserve">metode kepustakaan sehingga ditemukan dan dihasilkan </w:t>
      </w:r>
      <w:r>
        <w:rPr>
          <w:rFonts w:ascii="Palatino Linotype" w:hAnsi="Palatino Linotype" w:cs="Palatino Linotype"/>
          <w:bCs/>
        </w:rPr>
        <w:t xml:space="preserve">Analisis </w:t>
      </w:r>
      <w:r>
        <w:rPr>
          <w:rFonts w:ascii="Palatino Linotype" w:hAnsi="Palatino Linotype" w:cs="Palatino Linotype"/>
          <w:bCs/>
          <w:lang w:val="en-US"/>
        </w:rPr>
        <w:t>Musik Rapsody Tom and Jerry Nostalgia oleh Yanni Tan Plays The Cat Concerto, “Hungarian Rhapsody no 2” By Frans Lisz.</w:t>
      </w:r>
      <w:r>
        <w:rPr>
          <w:rFonts w:ascii="Palatino Linotype" w:hAnsi="Palatino Linotype" w:cs="Palatino Linotype"/>
          <w:iCs/>
          <w:lang w:val="en-US"/>
        </w:rPr>
        <w:t>.</w:t>
      </w:r>
      <w:r>
        <w:rPr>
          <w:rFonts w:ascii="Palatino Linotype" w:hAnsi="Palatino Linotype" w:cs="Palatino Linotype"/>
          <w:iCs/>
        </w:rPr>
        <w:t xml:space="preserve"> Melalui </w:t>
      </w:r>
      <w:r>
        <w:rPr>
          <w:rFonts w:ascii="Palatino Linotype" w:hAnsi="Palatino Linotype" w:cs="Palatino Linotype"/>
          <w:bCs/>
        </w:rPr>
        <w:t xml:space="preserve">Analisis </w:t>
      </w:r>
      <w:r>
        <w:rPr>
          <w:rFonts w:ascii="Palatino Linotype" w:hAnsi="Palatino Linotype" w:cs="Palatino Linotype"/>
          <w:bCs/>
          <w:lang w:val="en-US"/>
        </w:rPr>
        <w:t>Musik Rapsody Tom and Jerry Nostalgia oleh Yanni Tan Plays The Cat Concerto, “Hungarian Rhapsody no 2” By Frans Lisz.</w:t>
      </w:r>
      <w:r>
        <w:rPr>
          <w:rFonts w:ascii="Palatino Linotype" w:hAnsi="Palatino Linotype" w:cs="Palatino Linotype"/>
          <w:iCs/>
          <w:lang w:val="en-US"/>
        </w:rPr>
        <w:t xml:space="preserve"> </w:t>
      </w:r>
      <w:proofErr w:type="gramStart"/>
      <w:r>
        <w:rPr>
          <w:rFonts w:ascii="Palatino Linotype" w:hAnsi="Palatino Linotype" w:cs="Palatino Linotype"/>
          <w:iCs/>
          <w:lang w:val="en-US"/>
        </w:rPr>
        <w:t>ya</w:t>
      </w:r>
      <w:r>
        <w:rPr>
          <w:rFonts w:ascii="Palatino Linotype" w:hAnsi="Palatino Linotype" w:cs="Palatino Linotype"/>
          <w:iCs/>
          <w:lang w:val="en-US"/>
        </w:rPr>
        <w:t>ng</w:t>
      </w:r>
      <w:proofErr w:type="gramEnd"/>
      <w:r>
        <w:rPr>
          <w:rFonts w:ascii="Palatino Linotype" w:hAnsi="Palatino Linotype" w:cs="Palatino Linotype"/>
          <w:iCs/>
          <w:lang w:val="en-US"/>
        </w:rPr>
        <w:t xml:space="preserve"> terkenal dengan ciri khas musik rhapsodynya, mengenai bentuk dan pola strukturnya serta bagian-bagian yang terdapat dalam konstruksi musiknya, bagian awal, bagian kelanjutan, bagian komplikasi dan bagian resolusi. Selain elemen kesesuaian musiknya denga</w:t>
      </w:r>
      <w:r>
        <w:rPr>
          <w:rFonts w:ascii="Palatino Linotype" w:hAnsi="Palatino Linotype" w:cs="Palatino Linotype"/>
          <w:iCs/>
          <w:lang w:val="en-US"/>
        </w:rPr>
        <w:t xml:space="preserve">n </w:t>
      </w:r>
      <w:proofErr w:type="gramStart"/>
      <w:r>
        <w:rPr>
          <w:rFonts w:ascii="Palatino Linotype" w:hAnsi="Palatino Linotype" w:cs="Palatino Linotype"/>
          <w:iCs/>
          <w:lang w:val="en-US"/>
        </w:rPr>
        <w:t>narasi ,</w:t>
      </w:r>
      <w:proofErr w:type="gramEnd"/>
      <w:r>
        <w:rPr>
          <w:rFonts w:ascii="Palatino Linotype" w:hAnsi="Palatino Linotype" w:cs="Palatino Linotype"/>
          <w:bCs/>
        </w:rPr>
        <w:t xml:space="preserve"> </w:t>
      </w:r>
      <w:r>
        <w:rPr>
          <w:rFonts w:ascii="Palatino Linotype" w:hAnsi="Palatino Linotype" w:cs="Palatino Linotype"/>
          <w:bCs/>
          <w:lang w:val="en-US"/>
        </w:rPr>
        <w:t>Musik Rhapsody Tom and Jerry Nostalgia oleh Yanni Tan Plays The Cat Concerto, “Hungarian Rhapsody no 2” By Frans Lisz.</w:t>
      </w:r>
      <w:r>
        <w:rPr>
          <w:rFonts w:ascii="Palatino Linotype" w:hAnsi="Palatino Linotype" w:cs="Palatino Linotype"/>
          <w:iCs/>
          <w:lang w:val="en-US"/>
        </w:rPr>
        <w:t xml:space="preserve"> </w:t>
      </w:r>
      <w:proofErr w:type="gramStart"/>
      <w:r>
        <w:rPr>
          <w:rFonts w:ascii="Palatino Linotype" w:hAnsi="Palatino Linotype" w:cs="Palatino Linotype"/>
          <w:iCs/>
          <w:lang w:val="en-US"/>
        </w:rPr>
        <w:t>yang</w:t>
      </w:r>
      <w:proofErr w:type="gramEnd"/>
      <w:r>
        <w:rPr>
          <w:rFonts w:ascii="Palatino Linotype" w:hAnsi="Palatino Linotype" w:cs="Palatino Linotype"/>
          <w:iCs/>
          <w:lang w:val="en-US"/>
        </w:rPr>
        <w:t xml:space="preserve"> cemerlang dalam masanya. Dengan penggunaan tingkat akor (progressi harmoni) dan permainan solois dan tutti (orkes) serta </w:t>
      </w:r>
      <w:r>
        <w:rPr>
          <w:rFonts w:ascii="Palatino Linotype" w:hAnsi="Palatino Linotype" w:cs="Palatino Linotype"/>
          <w:iCs/>
          <w:lang w:val="en-US"/>
        </w:rPr>
        <w:t xml:space="preserve">kelucuan dalam narasi cerita fil kartun Tom and Jerry menjadikan </w:t>
      </w:r>
      <w:proofErr w:type="gramStart"/>
      <w:r>
        <w:rPr>
          <w:rFonts w:ascii="Palatino Linotype" w:hAnsi="Palatino Linotype" w:cs="Palatino Linotype"/>
          <w:iCs/>
          <w:lang w:val="en-US"/>
        </w:rPr>
        <w:t>Rhapsody  ini</w:t>
      </w:r>
      <w:proofErr w:type="gramEnd"/>
      <w:r>
        <w:rPr>
          <w:rFonts w:ascii="Palatino Linotype" w:hAnsi="Palatino Linotype" w:cs="Palatino Linotype"/>
          <w:iCs/>
          <w:lang w:val="en-US"/>
        </w:rPr>
        <w:t xml:space="preserve"> lebih cemerlang pada masanya. </w:t>
      </w:r>
    </w:p>
    <w:p w:rsidR="00A70980" w:rsidRPr="002C78FD" w:rsidRDefault="002A775C" w:rsidP="002C78FD">
      <w:pPr>
        <w:spacing w:line="240" w:lineRule="auto"/>
        <w:ind w:left="1440" w:hanging="1440"/>
        <w:jc w:val="both"/>
        <w:rPr>
          <w:rStyle w:val="y2iqfc"/>
          <w:rFonts w:ascii="Palatino Linotype" w:eastAsia="Calibri" w:hAnsi="Palatino Linotype" w:cs="Palatino Linotype"/>
          <w:b/>
          <w:bCs/>
          <w:i/>
          <w:sz w:val="22"/>
          <w:szCs w:val="22"/>
        </w:rPr>
      </w:pPr>
      <w:r>
        <w:rPr>
          <w:rFonts w:ascii="Palatino Linotype" w:hAnsi="Palatino Linotype" w:cs="Palatino Linotype"/>
          <w:b/>
          <w:bCs/>
          <w:iCs/>
          <w:sz w:val="22"/>
          <w:szCs w:val="22"/>
        </w:rPr>
        <w:t xml:space="preserve">Kata Kunci: </w:t>
      </w:r>
      <w:r>
        <w:rPr>
          <w:rFonts w:ascii="Palatino Linotype" w:eastAsia="Calibri" w:hAnsi="Palatino Linotype" w:cs="Palatino Linotype"/>
          <w:b/>
          <w:bCs/>
          <w:i/>
          <w:sz w:val="22"/>
          <w:szCs w:val="22"/>
        </w:rPr>
        <w:t xml:space="preserve"> </w:t>
      </w:r>
      <w:r>
        <w:rPr>
          <w:rFonts w:ascii="Palatino Linotype" w:eastAsia="Calibri" w:hAnsi="Palatino Linotype" w:cs="Palatino Linotype"/>
          <w:iCs/>
          <w:sz w:val="22"/>
          <w:szCs w:val="22"/>
        </w:rPr>
        <w:t xml:space="preserve">Rhapsody Hungarian no 2, </w:t>
      </w:r>
      <w:proofErr w:type="gramStart"/>
      <w:r>
        <w:rPr>
          <w:rFonts w:ascii="Palatino Linotype" w:eastAsia="Calibri" w:hAnsi="Palatino Linotype" w:cs="Palatino Linotype"/>
          <w:iCs/>
          <w:sz w:val="22"/>
          <w:szCs w:val="22"/>
        </w:rPr>
        <w:t>The</w:t>
      </w:r>
      <w:proofErr w:type="gramEnd"/>
      <w:r>
        <w:rPr>
          <w:rFonts w:ascii="Palatino Linotype" w:eastAsia="Calibri" w:hAnsi="Palatino Linotype" w:cs="Palatino Linotype"/>
          <w:iCs/>
          <w:sz w:val="22"/>
          <w:szCs w:val="22"/>
        </w:rPr>
        <w:t xml:space="preserve"> Cat Concerto, Frans Liszt, Struktur Musik</w:t>
      </w:r>
    </w:p>
    <w:p w:rsidR="00A70980" w:rsidRDefault="00A70980">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Style w:val="y2iqfc"/>
          <w:rFonts w:ascii="Times New Roman" w:hAnsi="Times New Roman"/>
          <w:b/>
          <w:bCs/>
          <w:shd w:val="clear" w:color="auto" w:fill="FFFFFF" w:themeFill="background1"/>
        </w:rPr>
      </w:pPr>
    </w:p>
    <w:p w:rsidR="00A70980" w:rsidRDefault="00A70980" w:rsidP="002C78FD">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Style w:val="y2iqfc"/>
          <w:rFonts w:ascii="Times New Roman" w:hAnsi="Times New Roman"/>
          <w:b/>
          <w:bCs/>
          <w:shd w:val="clear" w:color="auto" w:fill="FFFFFF" w:themeFill="background1"/>
        </w:rPr>
      </w:pPr>
    </w:p>
    <w:p w:rsidR="002C78FD" w:rsidRDefault="002C78FD" w:rsidP="002C78FD">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Style w:val="y2iqfc"/>
          <w:rFonts w:ascii="Times New Roman" w:hAnsi="Times New Roman"/>
          <w:b/>
          <w:bCs/>
          <w:shd w:val="clear" w:color="auto" w:fill="FFFFFF" w:themeFill="background1"/>
        </w:rPr>
      </w:pPr>
    </w:p>
    <w:p w:rsidR="00A70980" w:rsidRDefault="00A70980">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Style w:val="y2iqfc"/>
          <w:rFonts w:ascii="Times New Roman" w:hAnsi="Times New Roman"/>
          <w:b/>
          <w:bCs/>
          <w:shd w:val="clear" w:color="auto" w:fill="FFFFFF" w:themeFill="background1"/>
        </w:rPr>
      </w:pPr>
    </w:p>
    <w:p w:rsidR="00A70980" w:rsidRPr="002C78FD"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Style w:val="y2iqfc"/>
          <w:rFonts w:ascii="Times New Roman" w:hAnsi="Times New Roman"/>
          <w:b/>
          <w:bCs/>
          <w:highlight w:val="yellow"/>
          <w:shd w:val="clear" w:color="auto" w:fill="FFFFFF" w:themeFill="background1"/>
        </w:rPr>
      </w:pPr>
      <w:r w:rsidRPr="002C78FD">
        <w:rPr>
          <w:rStyle w:val="y2iqfc"/>
          <w:rFonts w:ascii="Times New Roman" w:hAnsi="Times New Roman"/>
          <w:b/>
          <w:bCs/>
          <w:highlight w:val="yellow"/>
          <w:shd w:val="clear" w:color="auto" w:fill="FFFFFF" w:themeFill="background1"/>
        </w:rPr>
        <w:lastRenderedPageBreak/>
        <w:t>BAB 1. PENDAHULUAN</w:t>
      </w:r>
    </w:p>
    <w:p w:rsidR="00A70980" w:rsidRPr="002C78FD" w:rsidRDefault="002A775C">
      <w:pPr>
        <w:pStyle w:val="HTMLPreformatted"/>
        <w:numPr>
          <w:ilvl w:val="1"/>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Style w:val="y2iqfc"/>
          <w:rFonts w:ascii="Times New Roman" w:hAnsi="Times New Roman"/>
          <w:b/>
          <w:bCs/>
          <w:highlight w:val="yellow"/>
          <w:shd w:val="clear" w:color="auto" w:fill="FFFFFF" w:themeFill="background1"/>
        </w:rPr>
      </w:pPr>
      <w:r w:rsidRPr="002C78FD">
        <w:rPr>
          <w:rStyle w:val="y2iqfc"/>
          <w:rFonts w:ascii="Times New Roman" w:hAnsi="Times New Roman"/>
          <w:b/>
          <w:bCs/>
          <w:highlight w:val="yellow"/>
          <w:shd w:val="clear" w:color="auto" w:fill="FFFFFF" w:themeFill="background1"/>
        </w:rPr>
        <w:t>Latar Belakang</w:t>
      </w:r>
    </w:p>
    <w:p w:rsidR="00A70980" w:rsidRDefault="002A775C">
      <w:pPr>
        <w:shd w:val="clear" w:color="auto" w:fill="FFFFFF" w:themeFill="background1"/>
        <w:spacing w:line="480" w:lineRule="auto"/>
        <w:jc w:val="both"/>
        <w:rPr>
          <w:rFonts w:ascii="Times New Roman" w:hAnsi="Times New Roman"/>
        </w:rPr>
      </w:pPr>
      <w:r>
        <w:rPr>
          <w:rStyle w:val="y2iqfc"/>
          <w:rFonts w:ascii="Times New Roman" w:hAnsi="Times New Roman"/>
          <w:shd w:val="clear" w:color="auto" w:fill="FFFFFF" w:themeFill="background1"/>
        </w:rPr>
        <w:tab/>
      </w:r>
      <w:r>
        <w:rPr>
          <w:rFonts w:ascii="Times New Roman" w:eastAsia="SimSun" w:hAnsi="Times New Roman"/>
        </w:rPr>
        <w:t xml:space="preserve"> Fadly Alvriza Mohammed</w:t>
      </w:r>
      <w:r>
        <w:rPr>
          <w:rFonts w:ascii="Times New Roman" w:eastAsia="SimSun" w:hAnsi="Times New Roman"/>
        </w:rPr>
        <w:t xml:space="preserve"> </w:t>
      </w:r>
      <w:proofErr w:type="gramStart"/>
      <w:r>
        <w:rPr>
          <w:rFonts w:ascii="Times New Roman" w:eastAsia="SimSun" w:hAnsi="Times New Roman"/>
        </w:rPr>
        <w:t xml:space="preserve">dan </w:t>
      </w:r>
      <w:r>
        <w:rPr>
          <w:rFonts w:ascii="Times New Roman" w:eastAsia="SimSun" w:hAnsi="Times New Roman"/>
        </w:rPr>
        <w:t xml:space="preserve"> Tjahjodiningrat</w:t>
      </w:r>
      <w:proofErr w:type="gramEnd"/>
      <w:r>
        <w:rPr>
          <w:rFonts w:ascii="Times New Roman" w:eastAsia="SimSun" w:hAnsi="Times New Roman"/>
        </w:rPr>
        <w:t xml:space="preserve"> </w:t>
      </w:r>
      <w:r>
        <w:rPr>
          <w:rFonts w:ascii="Times New Roman" w:eastAsia="SimSun" w:hAnsi="Times New Roman"/>
        </w:rPr>
        <w:t>Harry</w:t>
      </w:r>
      <w:r>
        <w:rPr>
          <w:rFonts w:ascii="Times New Roman" w:eastAsia="SimSun" w:hAnsi="Times New Roman"/>
        </w:rPr>
        <w:t xml:space="preserve"> (2022), dalam artikelnya yang berjudul </w:t>
      </w:r>
      <w:r>
        <w:rPr>
          <w:rFonts w:ascii="Times New Roman" w:eastAsia="SimSun" w:hAnsi="Times New Roman"/>
        </w:rPr>
        <w:t xml:space="preserve">Film Kartoon Tom and Jerry Dari Episode The Cat Concerto: Hubungan The Hungarian Rhapsody No.2 Karya Frans List </w:t>
      </w:r>
      <w:r>
        <w:rPr>
          <w:rFonts w:ascii="Times New Roman" w:eastAsia="SimSun" w:hAnsi="Times New Roman"/>
        </w:rPr>
        <w:t xml:space="preserve">menjelaskan bahwa </w:t>
      </w:r>
      <w:r>
        <w:rPr>
          <w:rFonts w:ascii="Times New Roman" w:eastAsia="SimSun" w:hAnsi="Times New Roman"/>
        </w:rPr>
        <w:t xml:space="preserve">Tom and Jerry adalah serial animasi </w:t>
      </w:r>
      <w:r>
        <w:rPr>
          <w:rFonts w:ascii="Times New Roman" w:eastAsia="SimSun" w:hAnsi="Times New Roman"/>
        </w:rPr>
        <w:t>kartun karya Joseph Barbera yang mengisahkan persaingan antara kucing bernama Tom dengan tikus bernama Jerry, setiap plot episode umumnya memusatkan pada upaya Tom dan Jerry untuk mengalahkan satu sama lain dengan berbeda pembawaan cerita. Dalam perancanga</w:t>
      </w:r>
      <w:r>
        <w:rPr>
          <w:rFonts w:ascii="Times New Roman" w:eastAsia="SimSun" w:hAnsi="Times New Roman"/>
        </w:rPr>
        <w:t xml:space="preserve">n gambar dan animasi, serial Tom and Jerry tidak menggunakan dialog sebagai bentuk interaksi antara satu tokoh dengan tokoh yang lainnya (Islam et al., 2021). </w:t>
      </w:r>
      <w:proofErr w:type="gramStart"/>
      <w:r>
        <w:rPr>
          <w:rFonts w:ascii="Times New Roman" w:eastAsia="SimSun" w:hAnsi="Times New Roman"/>
        </w:rPr>
        <w:t>Kartun tersebut menggunakan musik sebagai alat komunikasi, contoh episode kartun Tom and Jerry ya</w:t>
      </w:r>
      <w:r>
        <w:rPr>
          <w:rFonts w:ascii="Times New Roman" w:eastAsia="SimSun" w:hAnsi="Times New Roman"/>
        </w:rPr>
        <w:t>ng memainkan musik klasik berjudul The Cat Concerto.</w:t>
      </w:r>
      <w:proofErr w:type="gramEnd"/>
    </w:p>
    <w:p w:rsidR="00A70980" w:rsidRDefault="002A775C">
      <w:pPr>
        <w:spacing w:line="480" w:lineRule="auto"/>
        <w:ind w:firstLine="720"/>
        <w:jc w:val="both"/>
        <w:rPr>
          <w:rFonts w:ascii="Times New Roman" w:eastAsia="SimSun" w:hAnsi="Times New Roman"/>
        </w:rPr>
      </w:pPr>
      <w:r>
        <w:rPr>
          <w:rFonts w:ascii="Times New Roman" w:eastAsia="SimSun" w:hAnsi="Times New Roman"/>
        </w:rPr>
        <w:t xml:space="preserve">Episode </w:t>
      </w:r>
      <w:proofErr w:type="gramStart"/>
      <w:r>
        <w:rPr>
          <w:rFonts w:ascii="Times New Roman" w:eastAsia="SimSun" w:hAnsi="Times New Roman"/>
        </w:rPr>
        <w:t>The</w:t>
      </w:r>
      <w:proofErr w:type="gramEnd"/>
      <w:r>
        <w:rPr>
          <w:rFonts w:ascii="Times New Roman" w:eastAsia="SimSun" w:hAnsi="Times New Roman"/>
        </w:rPr>
        <w:t xml:space="preserve"> Cat Concerto menceritakan perseteruan antara Tom dengan Jerry pada saat konser musik orkestra tanpa melewatkan satu nada pun. Konsep animasi yang diaplikasikan pada episode tersebut dilakukan</w:t>
      </w:r>
      <w:r>
        <w:rPr>
          <w:rFonts w:ascii="Times New Roman" w:eastAsia="SimSun" w:hAnsi="Times New Roman"/>
        </w:rPr>
        <w:t xml:space="preserve"> dengan </w:t>
      </w:r>
      <w:proofErr w:type="gramStart"/>
      <w:r>
        <w:rPr>
          <w:rFonts w:ascii="Times New Roman" w:eastAsia="SimSun" w:hAnsi="Times New Roman"/>
        </w:rPr>
        <w:t>cara</w:t>
      </w:r>
      <w:proofErr w:type="gramEnd"/>
      <w:r>
        <w:rPr>
          <w:rFonts w:ascii="Times New Roman" w:eastAsia="SimSun" w:hAnsi="Times New Roman"/>
        </w:rPr>
        <w:t xml:space="preserve"> mengsinkronisasi aransemen musik klasik The Hungarian Rhapsody No. 2 dengan aksi yang dilakukan oleh kedua tokoh serta mencocokkan dengan pembangunan suasana yang timbul. </w:t>
      </w:r>
      <w:proofErr w:type="gramStart"/>
      <w:r>
        <w:rPr>
          <w:rFonts w:ascii="Times New Roman" w:eastAsia="SimSun" w:hAnsi="Times New Roman"/>
        </w:rPr>
        <w:t>Karena keunikannya, episode The Cat Concerto mendapatkan penghargaan Osc</w:t>
      </w:r>
      <w:r>
        <w:rPr>
          <w:rFonts w:ascii="Times New Roman" w:eastAsia="SimSun" w:hAnsi="Times New Roman"/>
        </w:rPr>
        <w:t>ar dengan kategori film animasi pendek terbaik pada tahun 1946.</w:t>
      </w:r>
      <w:proofErr w:type="gramEnd"/>
      <w:r>
        <w:rPr>
          <w:rFonts w:ascii="Times New Roman" w:eastAsia="SimSun" w:hAnsi="Times New Roman"/>
        </w:rPr>
        <w:t xml:space="preserve"> Selain itu, musik The Hungarian Rhapsody No. 2 menjadi terkenal setelah dibawakan melalui media kartun animasi (Mahyudi, </w:t>
      </w:r>
      <w:r>
        <w:rPr>
          <w:rFonts w:ascii="Times New Roman" w:eastAsia="SimSun" w:hAnsi="Times New Roman"/>
        </w:rPr>
        <w:lastRenderedPageBreak/>
        <w:t>2020; Mallory, 2011</w:t>
      </w:r>
      <w:r>
        <w:rPr>
          <w:rFonts w:ascii="Times New Roman" w:eastAsia="SimSun" w:hAnsi="Times New Roman"/>
        </w:rPr>
        <w:t xml:space="preserve"> dalam </w:t>
      </w:r>
      <w:r>
        <w:rPr>
          <w:rFonts w:ascii="Times New Roman" w:eastAsia="SimSun" w:hAnsi="Times New Roman"/>
        </w:rPr>
        <w:t>Fadly Alvriza Mohammed</w:t>
      </w:r>
      <w:r>
        <w:rPr>
          <w:rFonts w:ascii="Times New Roman" w:eastAsia="SimSun" w:hAnsi="Times New Roman"/>
        </w:rPr>
        <w:t xml:space="preserve"> </w:t>
      </w:r>
      <w:proofErr w:type="gramStart"/>
      <w:r>
        <w:rPr>
          <w:rFonts w:ascii="Times New Roman" w:eastAsia="SimSun" w:hAnsi="Times New Roman"/>
        </w:rPr>
        <w:t xml:space="preserve">dan </w:t>
      </w:r>
      <w:r>
        <w:rPr>
          <w:rFonts w:ascii="Times New Roman" w:eastAsia="SimSun" w:hAnsi="Times New Roman"/>
        </w:rPr>
        <w:t xml:space="preserve"> Tjahjodiningrat</w:t>
      </w:r>
      <w:proofErr w:type="gramEnd"/>
      <w:r>
        <w:rPr>
          <w:rFonts w:ascii="Times New Roman" w:eastAsia="SimSun" w:hAnsi="Times New Roman"/>
        </w:rPr>
        <w:t xml:space="preserve"> </w:t>
      </w:r>
      <w:r>
        <w:rPr>
          <w:rFonts w:ascii="Times New Roman" w:eastAsia="SimSun" w:hAnsi="Times New Roman"/>
        </w:rPr>
        <w:t>Harry</w:t>
      </w:r>
      <w:r>
        <w:rPr>
          <w:rFonts w:ascii="Times New Roman" w:eastAsia="SimSun" w:hAnsi="Times New Roman"/>
        </w:rPr>
        <w:t xml:space="preserve">: 2022 </w:t>
      </w:r>
      <w:r>
        <w:rPr>
          <w:rFonts w:ascii="Times New Roman" w:eastAsia="SimSun" w:hAnsi="Times New Roman"/>
        </w:rPr>
        <w:t>).</w:t>
      </w:r>
      <w:r>
        <w:rPr>
          <w:rFonts w:ascii="Times New Roman" w:eastAsia="SimSun" w:hAnsi="Times New Roman"/>
        </w:rPr>
        <w:t xml:space="preserve"> </w:t>
      </w:r>
    </w:p>
    <w:p w:rsidR="00A70980" w:rsidRDefault="002A775C">
      <w:pPr>
        <w:spacing w:line="480" w:lineRule="auto"/>
        <w:ind w:firstLine="720"/>
        <w:jc w:val="both"/>
        <w:rPr>
          <w:rStyle w:val="y2iqfc"/>
          <w:rFonts w:ascii="Times New Roman" w:hAnsi="Times New Roman"/>
        </w:rPr>
      </w:pPr>
      <w:r>
        <w:rPr>
          <w:rFonts w:ascii="Times New Roman" w:hAnsi="Times New Roman"/>
        </w:rPr>
        <w:t xml:space="preserve">Yanni Tan, seorang pianist </w:t>
      </w:r>
      <w:r>
        <w:rPr>
          <w:rFonts w:ascii="Times New Roman" w:hAnsi="Times New Roman"/>
          <w:lang w:val="id-ID"/>
        </w:rPr>
        <w:t xml:space="preserve">memainkan Hungarian Rhapsody No. 2 Franz Liszt dalam episode The Cat Concerto, </w:t>
      </w:r>
      <w:proofErr w:type="gramStart"/>
      <w:r>
        <w:rPr>
          <w:rFonts w:ascii="Times New Roman" w:hAnsi="Times New Roman"/>
          <w:lang w:val="id-ID"/>
        </w:rPr>
        <w:t>per</w:t>
      </w:r>
      <w:r>
        <w:rPr>
          <w:rFonts w:ascii="Times New Roman" w:hAnsi="Times New Roman"/>
        </w:rPr>
        <w:t xml:space="preserve">saingan </w:t>
      </w:r>
      <w:r>
        <w:rPr>
          <w:rFonts w:ascii="Times New Roman" w:hAnsi="Times New Roman"/>
          <w:lang w:val="id-ID"/>
        </w:rPr>
        <w:t xml:space="preserve"> </w:t>
      </w:r>
      <w:r>
        <w:rPr>
          <w:rFonts w:ascii="Times New Roman" w:hAnsi="Times New Roman"/>
        </w:rPr>
        <w:t>antara</w:t>
      </w:r>
      <w:proofErr w:type="gramEnd"/>
      <w:r>
        <w:rPr>
          <w:rFonts w:ascii="Times New Roman" w:hAnsi="Times New Roman"/>
        </w:rPr>
        <w:t xml:space="preserve"> karakter Tom dan Jerry yang lucu, permainan piano yang sangat virtuositas  yang mampu menyinkronkan </w:t>
      </w:r>
      <w:r>
        <w:rPr>
          <w:rFonts w:ascii="Times New Roman" w:hAnsi="Times New Roman"/>
          <w:lang w:val="id-ID"/>
        </w:rPr>
        <w:t>komedi secara a</w:t>
      </w:r>
      <w:r>
        <w:rPr>
          <w:rFonts w:ascii="Times New Roman" w:hAnsi="Times New Roman"/>
          <w:lang w:val="id-ID"/>
        </w:rPr>
        <w:t>lami  di antara keduanya.</w:t>
      </w:r>
      <w:r>
        <w:rPr>
          <w:rFonts w:ascii="Times New Roman" w:hAnsi="Times New Roman"/>
        </w:rPr>
        <w:t xml:space="preserve"> </w:t>
      </w:r>
      <w:r>
        <w:rPr>
          <w:rFonts w:ascii="Times New Roman" w:hAnsi="Times New Roman"/>
        </w:rPr>
        <w:t xml:space="preserve">Melalui </w:t>
      </w:r>
      <w:r>
        <w:rPr>
          <w:rFonts w:ascii="Times New Roman" w:hAnsi="Times New Roman"/>
          <w:lang w:val="id-ID"/>
        </w:rPr>
        <w:t xml:space="preserve">komposisi </w:t>
      </w:r>
      <w:proofErr w:type="gramStart"/>
      <w:r>
        <w:rPr>
          <w:rFonts w:ascii="Times New Roman" w:hAnsi="Times New Roman"/>
        </w:rPr>
        <w:t xml:space="preserve">Frans </w:t>
      </w:r>
      <w:r>
        <w:rPr>
          <w:rFonts w:ascii="Times New Roman" w:hAnsi="Times New Roman"/>
          <w:lang w:val="id-ID"/>
        </w:rPr>
        <w:t xml:space="preserve"> Liszt</w:t>
      </w:r>
      <w:proofErr w:type="gramEnd"/>
      <w:r>
        <w:rPr>
          <w:rFonts w:ascii="Times New Roman" w:hAnsi="Times New Roman"/>
        </w:rPr>
        <w:t xml:space="preserve"> dan teknik permainan </w:t>
      </w:r>
      <w:r>
        <w:rPr>
          <w:rFonts w:ascii="Times New Roman" w:hAnsi="Times New Roman"/>
          <w:lang w:val="id-ID"/>
        </w:rPr>
        <w:t xml:space="preserve">piano </w:t>
      </w:r>
      <w:r>
        <w:rPr>
          <w:rFonts w:ascii="Times New Roman" w:hAnsi="Times New Roman"/>
        </w:rPr>
        <w:t xml:space="preserve">Yanni Tan </w:t>
      </w:r>
      <w:r>
        <w:rPr>
          <w:rFonts w:ascii="Times New Roman" w:hAnsi="Times New Roman"/>
          <w:lang w:val="id-ID"/>
        </w:rPr>
        <w:t>menjadi</w:t>
      </w:r>
      <w:r>
        <w:rPr>
          <w:rFonts w:ascii="Times New Roman" w:hAnsi="Times New Roman"/>
        </w:rPr>
        <w:t xml:space="preserve">kan </w:t>
      </w:r>
      <w:r>
        <w:rPr>
          <w:rFonts w:ascii="Times New Roman" w:hAnsi="Times New Roman"/>
          <w:lang w:val="id-ID"/>
        </w:rPr>
        <w:t xml:space="preserve"> per</w:t>
      </w:r>
      <w:r>
        <w:rPr>
          <w:rFonts w:ascii="Times New Roman" w:hAnsi="Times New Roman"/>
        </w:rPr>
        <w:t xml:space="preserve">saingan </w:t>
      </w:r>
      <w:r>
        <w:rPr>
          <w:rFonts w:ascii="Times New Roman" w:hAnsi="Times New Roman"/>
          <w:lang w:val="id-ID"/>
        </w:rPr>
        <w:t xml:space="preserve"> yang lucu </w:t>
      </w:r>
      <w:r>
        <w:rPr>
          <w:rFonts w:ascii="Times New Roman" w:hAnsi="Times New Roman"/>
        </w:rPr>
        <w:t xml:space="preserve">serta </w:t>
      </w:r>
      <w:r>
        <w:rPr>
          <w:rFonts w:ascii="Times New Roman" w:hAnsi="Times New Roman"/>
          <w:lang w:val="id-ID"/>
        </w:rPr>
        <w:t xml:space="preserve">momen ikonik </w:t>
      </w:r>
      <w:r>
        <w:rPr>
          <w:rFonts w:ascii="Times New Roman" w:hAnsi="Times New Roman"/>
        </w:rPr>
        <w:t xml:space="preserve">dari dua karakter Tom dan Jerry dapat memukau banyak orang. </w:t>
      </w:r>
      <w:r>
        <w:rPr>
          <w:rFonts w:ascii="Times New Roman" w:hAnsi="Times New Roman"/>
          <w:lang w:val="id-ID"/>
        </w:rPr>
        <w:t>Berpakaian sebagai Tom dengan tuxedo hitam dan te</w:t>
      </w:r>
      <w:r>
        <w:rPr>
          <w:rFonts w:ascii="Times New Roman" w:hAnsi="Times New Roman"/>
          <w:lang w:val="id-ID"/>
        </w:rPr>
        <w:t>linga kucing, sang virtuoso memberikan penampilan nyata dari klip animasi</w:t>
      </w:r>
      <w:r>
        <w:rPr>
          <w:rFonts w:ascii="Times New Roman" w:hAnsi="Times New Roman"/>
        </w:rPr>
        <w:t xml:space="preserve">. </w:t>
      </w:r>
      <w:r>
        <w:rPr>
          <w:rStyle w:val="y2iqfc"/>
          <w:rFonts w:ascii="Times New Roman" w:hAnsi="Times New Roman"/>
          <w:lang w:val="id-ID"/>
        </w:rPr>
        <w:t xml:space="preserve">Memainkan rhapsody Romantis yang </w:t>
      </w:r>
      <w:r>
        <w:rPr>
          <w:rStyle w:val="y2iqfc"/>
          <w:rFonts w:ascii="Times New Roman" w:hAnsi="Times New Roman"/>
        </w:rPr>
        <w:t xml:space="preserve">lucu </w:t>
      </w:r>
      <w:r>
        <w:rPr>
          <w:rStyle w:val="y2iqfc"/>
          <w:rFonts w:ascii="Times New Roman" w:hAnsi="Times New Roman"/>
          <w:lang w:val="id-ID"/>
        </w:rPr>
        <w:t>ini dengan akurasi dan k</w:t>
      </w:r>
      <w:r>
        <w:rPr>
          <w:rStyle w:val="y2iqfc"/>
          <w:rFonts w:ascii="Times New Roman" w:hAnsi="Times New Roman"/>
        </w:rPr>
        <w:t xml:space="preserve">eunikan komposisi bukanlah hal yang mudah untuk dianalisa. </w:t>
      </w:r>
    </w:p>
    <w:p w:rsidR="00A70980" w:rsidRDefault="002A775C">
      <w:pPr>
        <w:spacing w:line="480" w:lineRule="auto"/>
        <w:ind w:leftChars="-100" w:left="-240" w:firstLine="720"/>
        <w:jc w:val="both"/>
        <w:rPr>
          <w:rFonts w:ascii="Times New Roman" w:eastAsia="SimSun" w:hAnsi="Times New Roman"/>
        </w:rPr>
      </w:pPr>
      <w:proofErr w:type="gramStart"/>
      <w:r>
        <w:rPr>
          <w:rFonts w:ascii="Times New Roman" w:eastAsia="SimSun" w:hAnsi="Times New Roman"/>
        </w:rPr>
        <w:t>Dalam komposisi The Hungarian Rhapsody No. 2 terdapat dua b</w:t>
      </w:r>
      <w:r>
        <w:rPr>
          <w:rFonts w:ascii="Times New Roman" w:eastAsia="SimSun" w:hAnsi="Times New Roman"/>
        </w:rPr>
        <w:t xml:space="preserve">entuk tempo </w:t>
      </w:r>
      <w:r w:rsidRPr="002C78FD">
        <w:rPr>
          <w:rFonts w:ascii="Times New Roman" w:eastAsia="SimSun" w:hAnsi="Times New Roman"/>
          <w:highlight w:val="yellow"/>
        </w:rPr>
        <w:t xml:space="preserve">yang tertera </w:t>
      </w:r>
      <w:r w:rsidRPr="002C78FD">
        <w:rPr>
          <w:rFonts w:ascii="Times New Roman" w:eastAsia="SimSun" w:hAnsi="Times New Roman"/>
          <w:highlight w:val="yellow"/>
        </w:rPr>
        <w:t>pada</w:t>
      </w:r>
      <w:r w:rsidRPr="002C78FD">
        <w:rPr>
          <w:rFonts w:ascii="Times New Roman" w:eastAsia="SimSun" w:hAnsi="Times New Roman"/>
          <w:highlight w:val="yellow"/>
        </w:rPr>
        <w:t xml:space="preserve"> seluruh komposisi.</w:t>
      </w:r>
      <w:proofErr w:type="gramEnd"/>
      <w:r w:rsidRPr="002C78FD">
        <w:rPr>
          <w:rFonts w:ascii="Times New Roman" w:eastAsia="SimSun" w:hAnsi="Times New Roman"/>
          <w:highlight w:val="yellow"/>
        </w:rPr>
        <w:t xml:space="preserve"> </w:t>
      </w:r>
      <w:proofErr w:type="gramStart"/>
      <w:r w:rsidRPr="002C78FD">
        <w:rPr>
          <w:rFonts w:ascii="Times New Roman" w:eastAsia="SimSun" w:hAnsi="Times New Roman"/>
          <w:highlight w:val="yellow"/>
        </w:rPr>
        <w:t xml:space="preserve">Bentuk ini dinamakan </w:t>
      </w:r>
      <w:r w:rsidRPr="002C78FD">
        <w:rPr>
          <w:rFonts w:ascii="Times New Roman" w:eastAsia="SimSun" w:hAnsi="Times New Roman"/>
          <w:i/>
          <w:iCs/>
          <w:highlight w:val="yellow"/>
        </w:rPr>
        <w:t>Lassan</w:t>
      </w:r>
      <w:r w:rsidRPr="002C78FD">
        <w:rPr>
          <w:rFonts w:ascii="Times New Roman" w:eastAsia="SimSun" w:hAnsi="Times New Roman"/>
          <w:highlight w:val="yellow"/>
        </w:rPr>
        <w:t xml:space="preserve"> dan </w:t>
      </w:r>
      <w:r w:rsidRPr="002C78FD">
        <w:rPr>
          <w:rFonts w:ascii="Times New Roman" w:eastAsia="SimSun" w:hAnsi="Times New Roman"/>
          <w:i/>
          <w:iCs/>
          <w:highlight w:val="yellow"/>
        </w:rPr>
        <w:t>Friskha</w:t>
      </w:r>
      <w:r w:rsidRPr="002C78FD">
        <w:rPr>
          <w:rFonts w:ascii="Times New Roman" w:eastAsia="SimSun" w:hAnsi="Times New Roman"/>
          <w:highlight w:val="yellow"/>
        </w:rPr>
        <w:t xml:space="preserve"> yakni menerangkan tempo lambat untuk </w:t>
      </w:r>
      <w:r w:rsidRPr="002C78FD">
        <w:rPr>
          <w:rFonts w:ascii="Times New Roman" w:eastAsia="SimSun" w:hAnsi="Times New Roman"/>
          <w:i/>
          <w:iCs/>
          <w:highlight w:val="yellow"/>
        </w:rPr>
        <w:t>Lassan</w:t>
      </w:r>
      <w:r w:rsidRPr="002C78FD">
        <w:rPr>
          <w:rFonts w:ascii="Times New Roman" w:eastAsia="SimSun" w:hAnsi="Times New Roman"/>
          <w:highlight w:val="yellow"/>
        </w:rPr>
        <w:t xml:space="preserve"> dan cepat untuk </w:t>
      </w:r>
      <w:r w:rsidRPr="002C78FD">
        <w:rPr>
          <w:rFonts w:ascii="Times New Roman" w:eastAsia="SimSun" w:hAnsi="Times New Roman"/>
          <w:i/>
          <w:iCs/>
          <w:highlight w:val="yellow"/>
        </w:rPr>
        <w:t>Friskha</w:t>
      </w:r>
      <w:r w:rsidRPr="002C78FD">
        <w:rPr>
          <w:rFonts w:ascii="Times New Roman" w:eastAsia="SimSun" w:hAnsi="Times New Roman"/>
          <w:i/>
          <w:iCs/>
          <w:highlight w:val="yellow"/>
        </w:rPr>
        <w:t>.</w:t>
      </w:r>
      <w:proofErr w:type="gramEnd"/>
      <w:r w:rsidRPr="002C78FD">
        <w:rPr>
          <w:rFonts w:ascii="Times New Roman" w:eastAsia="SimSun" w:hAnsi="Times New Roman"/>
          <w:i/>
          <w:iCs/>
          <w:highlight w:val="yellow"/>
        </w:rPr>
        <w:t xml:space="preserve"> </w:t>
      </w:r>
      <w:proofErr w:type="gramStart"/>
      <w:r w:rsidRPr="002C78FD">
        <w:rPr>
          <w:rFonts w:ascii="Times New Roman" w:eastAsia="SimSun" w:hAnsi="Times New Roman"/>
          <w:highlight w:val="yellow"/>
        </w:rPr>
        <w:t>Kedua tempo tersebut digunakan untuk mengiringi narasi cerita dan pergerakan antara Tom and Jerry.</w:t>
      </w:r>
      <w:proofErr w:type="gramEnd"/>
      <w:r w:rsidRPr="002C78FD">
        <w:rPr>
          <w:rFonts w:ascii="Times New Roman" w:eastAsia="SimSun" w:hAnsi="Times New Roman"/>
          <w:highlight w:val="yellow"/>
        </w:rPr>
        <w:t xml:space="preserve"> </w:t>
      </w:r>
      <w:proofErr w:type="gramStart"/>
      <w:r w:rsidRPr="002C78FD">
        <w:rPr>
          <w:rFonts w:ascii="Times New Roman" w:eastAsia="SimSun" w:hAnsi="Times New Roman"/>
          <w:highlight w:val="yellow"/>
        </w:rPr>
        <w:t xml:space="preserve">Kartun ini diawali dengan Tom membuka acara dengan membawakan lagu klasik </w:t>
      </w:r>
      <w:r w:rsidRPr="002C78FD">
        <w:rPr>
          <w:rFonts w:ascii="Times New Roman" w:eastAsia="SimSun" w:hAnsi="Times New Roman"/>
          <w:i/>
          <w:iCs/>
          <w:highlight w:val="yellow"/>
        </w:rPr>
        <w:t xml:space="preserve">The Hungarian Rhapsody No.2 </w:t>
      </w:r>
      <w:r w:rsidRPr="002C78FD">
        <w:rPr>
          <w:rFonts w:ascii="Times New Roman" w:eastAsia="SimSun" w:hAnsi="Times New Roman"/>
          <w:highlight w:val="yellow"/>
        </w:rPr>
        <w:t>karya Frans Lizst.</w:t>
      </w:r>
      <w:proofErr w:type="gramEnd"/>
      <w:r w:rsidRPr="002C78FD">
        <w:rPr>
          <w:rFonts w:ascii="Times New Roman" w:eastAsia="SimSun" w:hAnsi="Times New Roman"/>
          <w:highlight w:val="yellow"/>
        </w:rPr>
        <w:t xml:space="preserve"> </w:t>
      </w:r>
      <w:r w:rsidRPr="002C78FD">
        <w:rPr>
          <w:rFonts w:ascii="Times New Roman" w:eastAsia="SimSun" w:hAnsi="Times New Roman"/>
          <w:highlight w:val="yellow"/>
        </w:rPr>
        <w:t xml:space="preserve">Musik </w:t>
      </w:r>
      <w:r w:rsidRPr="002C78FD">
        <w:rPr>
          <w:rFonts w:ascii="Times New Roman" w:eastAsia="SimSun" w:hAnsi="Times New Roman"/>
          <w:highlight w:val="yellow"/>
        </w:rPr>
        <w:t>dibuka dengan Tom memainkan ta</w:t>
      </w:r>
      <w:r w:rsidRPr="002C78FD">
        <w:rPr>
          <w:rFonts w:ascii="Times New Roman" w:eastAsia="SimSun" w:hAnsi="Times New Roman"/>
          <w:highlight w:val="yellow"/>
        </w:rPr>
        <w:t xml:space="preserve">ngan nada Db serta F Mayor </w:t>
      </w:r>
      <w:proofErr w:type="gramStart"/>
      <w:r w:rsidRPr="002C78FD">
        <w:rPr>
          <w:rFonts w:ascii="Times New Roman" w:eastAsia="SimSun" w:hAnsi="Times New Roman"/>
          <w:highlight w:val="yellow"/>
        </w:rPr>
        <w:t>dengan</w:t>
      </w:r>
      <w:proofErr w:type="gramEnd"/>
      <w:r w:rsidRPr="002C78FD">
        <w:rPr>
          <w:rFonts w:ascii="Times New Roman" w:eastAsia="SimSun" w:hAnsi="Times New Roman"/>
          <w:highlight w:val="yellow"/>
        </w:rPr>
        <w:t xml:space="preserve"> tempo lambat, lagu tersebut dipadukan dengan musik orkestra. </w:t>
      </w:r>
      <w:proofErr w:type="gramStart"/>
      <w:r w:rsidRPr="002C78FD">
        <w:rPr>
          <w:rFonts w:ascii="Times New Roman" w:eastAsia="SimSun" w:hAnsi="Times New Roman"/>
          <w:highlight w:val="yellow"/>
        </w:rPr>
        <w:t>Gerakan yang ditimbulkan memperlihatkan Tom memainkan intro lagunya dengan emphasis.</w:t>
      </w:r>
      <w:proofErr w:type="gramEnd"/>
      <w:r w:rsidRPr="002C78FD">
        <w:rPr>
          <w:rFonts w:ascii="Times New Roman" w:eastAsia="SimSun" w:hAnsi="Times New Roman"/>
          <w:highlight w:val="yellow"/>
        </w:rPr>
        <w:t xml:space="preserve"> </w:t>
      </w:r>
      <w:r w:rsidRPr="002C78FD">
        <w:rPr>
          <w:rFonts w:ascii="Times New Roman" w:eastAsia="SimSun" w:hAnsi="Times New Roman"/>
          <w:highlight w:val="yellow"/>
        </w:rPr>
        <w:tab/>
        <w:t xml:space="preserve">Selain tempo, karya </w:t>
      </w:r>
      <w:r w:rsidRPr="002C78FD">
        <w:rPr>
          <w:rFonts w:ascii="Times New Roman" w:eastAsia="SimSun" w:hAnsi="Times New Roman"/>
          <w:i/>
          <w:iCs/>
          <w:highlight w:val="yellow"/>
        </w:rPr>
        <w:t xml:space="preserve">Hungarian </w:t>
      </w:r>
      <w:r w:rsidRPr="002C78FD">
        <w:rPr>
          <w:rFonts w:ascii="Times New Roman" w:eastAsia="SimSun" w:hAnsi="Times New Roman"/>
          <w:i/>
          <w:iCs/>
          <w:highlight w:val="yellow"/>
        </w:rPr>
        <w:t>Rhapsody No.2</w:t>
      </w:r>
      <w:r w:rsidRPr="002C78FD">
        <w:rPr>
          <w:rFonts w:ascii="Times New Roman" w:eastAsia="SimSun" w:hAnsi="Times New Roman"/>
          <w:highlight w:val="yellow"/>
        </w:rPr>
        <w:t xml:space="preserve"> </w:t>
      </w:r>
      <w:r w:rsidRPr="002C78FD">
        <w:rPr>
          <w:rFonts w:ascii="Times New Roman" w:eastAsia="SimSun" w:hAnsi="Times New Roman"/>
          <w:highlight w:val="yellow"/>
        </w:rPr>
        <w:t xml:space="preserve">terdiri dari </w:t>
      </w:r>
      <w:r w:rsidRPr="002C78FD">
        <w:rPr>
          <w:rFonts w:ascii="Times New Roman" w:eastAsia="SimSun" w:hAnsi="Times New Roman"/>
          <w:highlight w:val="yellow"/>
        </w:rPr>
        <w:t>Motif yang tergamb</w:t>
      </w:r>
      <w:r w:rsidRPr="002C78FD">
        <w:rPr>
          <w:rFonts w:ascii="Times New Roman" w:eastAsia="SimSun" w:hAnsi="Times New Roman"/>
          <w:highlight w:val="yellow"/>
        </w:rPr>
        <w:t>ar dalam adegan tersebut</w:t>
      </w:r>
      <w:r w:rsidRPr="002C78FD">
        <w:rPr>
          <w:rFonts w:ascii="Times New Roman" w:eastAsia="SimSun" w:hAnsi="Times New Roman"/>
          <w:highlight w:val="yellow"/>
        </w:rPr>
        <w:t xml:space="preserve">,  sehingga </w:t>
      </w:r>
      <w:r w:rsidRPr="002C78FD">
        <w:rPr>
          <w:rFonts w:ascii="Times New Roman" w:eastAsia="SimSun" w:hAnsi="Times New Roman"/>
          <w:highlight w:val="yellow"/>
        </w:rPr>
        <w:t xml:space="preserve">menciptakan suasana hening dan muram dengan </w:t>
      </w:r>
      <w:r w:rsidRPr="002C78FD">
        <w:rPr>
          <w:rFonts w:ascii="Times New Roman" w:eastAsia="SimSun" w:hAnsi="Times New Roman"/>
          <w:highlight w:val="yellow"/>
        </w:rPr>
        <w:t xml:space="preserve">penggunaan harmoni, yakni </w:t>
      </w:r>
      <w:r w:rsidRPr="002C78FD">
        <w:rPr>
          <w:rFonts w:ascii="Times New Roman" w:eastAsia="SimSun" w:hAnsi="Times New Roman"/>
          <w:highlight w:val="yellow"/>
        </w:rPr>
        <w:t>akord rendah yang kuat</w:t>
      </w:r>
      <w:r w:rsidRPr="002C78FD">
        <w:rPr>
          <w:rFonts w:ascii="Times New Roman" w:eastAsia="SimSun" w:hAnsi="Times New Roman"/>
          <w:highlight w:val="yellow"/>
        </w:rPr>
        <w:t xml:space="preserve">, dan kadens yang tegas </w:t>
      </w:r>
      <w:r w:rsidRPr="002C78FD">
        <w:rPr>
          <w:rFonts w:ascii="Times New Roman" w:eastAsia="SimSun" w:hAnsi="Times New Roman"/>
          <w:i/>
          <w:iCs/>
          <w:highlight w:val="yellow"/>
        </w:rPr>
        <w:t>(perfect Cadence)</w:t>
      </w:r>
      <w:r w:rsidRPr="002C78FD">
        <w:rPr>
          <w:rFonts w:ascii="Times New Roman" w:eastAsia="SimSun" w:hAnsi="Times New Roman"/>
          <w:highlight w:val="yellow"/>
        </w:rPr>
        <w:t>.</w:t>
      </w:r>
      <w:r w:rsidRPr="002C78FD">
        <w:rPr>
          <w:rFonts w:ascii="Times New Roman" w:eastAsia="SimSun" w:hAnsi="Times New Roman"/>
          <w:highlight w:val="yellow"/>
        </w:rPr>
        <w:t xml:space="preserve"> </w:t>
      </w:r>
      <w:proofErr w:type="gramStart"/>
      <w:r w:rsidRPr="002C78FD">
        <w:rPr>
          <w:rFonts w:ascii="Times New Roman" w:eastAsia="SimSun" w:hAnsi="Times New Roman"/>
          <w:highlight w:val="yellow"/>
        </w:rPr>
        <w:t xml:space="preserve">Dari segi instrumentasi, </w:t>
      </w:r>
      <w:r w:rsidRPr="002C78FD">
        <w:rPr>
          <w:rFonts w:ascii="Times New Roman" w:eastAsia="SimSun" w:hAnsi="Times New Roman"/>
          <w:highlight w:val="yellow"/>
        </w:rPr>
        <w:lastRenderedPageBreak/>
        <w:t>p</w:t>
      </w:r>
      <w:r w:rsidRPr="002C78FD">
        <w:rPr>
          <w:rFonts w:ascii="Times New Roman" w:eastAsia="SimSun" w:hAnsi="Times New Roman"/>
          <w:highlight w:val="yellow"/>
        </w:rPr>
        <w:t xml:space="preserve">erpaduan orkestra dan lagu klasik </w:t>
      </w:r>
      <w:r w:rsidRPr="002C78FD">
        <w:rPr>
          <w:rFonts w:ascii="Times New Roman" w:eastAsia="SimSun" w:hAnsi="Times New Roman"/>
          <w:highlight w:val="yellow"/>
        </w:rPr>
        <w:t xml:space="preserve">serta dinamik </w:t>
      </w:r>
      <w:r w:rsidRPr="002C78FD">
        <w:rPr>
          <w:rFonts w:ascii="Times New Roman" w:eastAsia="SimSun" w:hAnsi="Times New Roman"/>
          <w:highlight w:val="yellow"/>
        </w:rPr>
        <w:t xml:space="preserve">menekankan </w:t>
      </w:r>
      <w:r w:rsidRPr="002C78FD">
        <w:rPr>
          <w:rFonts w:ascii="Times New Roman" w:eastAsia="SimSun" w:hAnsi="Times New Roman"/>
          <w:highlight w:val="yellow"/>
        </w:rPr>
        <w:t xml:space="preserve">nilai estetika terhadap karakteristik </w:t>
      </w:r>
      <w:r w:rsidRPr="002C78FD">
        <w:rPr>
          <w:rFonts w:ascii="Times New Roman" w:eastAsia="SimSun" w:hAnsi="Times New Roman"/>
          <w:highlight w:val="yellow"/>
        </w:rPr>
        <w:t>musik.</w:t>
      </w:r>
      <w:proofErr w:type="gramEnd"/>
      <w:r w:rsidRPr="002C78FD">
        <w:rPr>
          <w:rFonts w:ascii="Times New Roman" w:eastAsia="SimSun" w:hAnsi="Times New Roman"/>
          <w:highlight w:val="yellow"/>
        </w:rPr>
        <w:t xml:space="preserve"> </w:t>
      </w:r>
      <w:r w:rsidRPr="002C78FD">
        <w:rPr>
          <w:rStyle w:val="y2iqfc"/>
          <w:rFonts w:ascii="Times New Roman" w:hAnsi="Times New Roman"/>
          <w:highlight w:val="yellow"/>
          <w:lang w:val="id-ID"/>
        </w:rPr>
        <w:t xml:space="preserve"> </w:t>
      </w:r>
      <w:r w:rsidRPr="002C78FD">
        <w:rPr>
          <w:rStyle w:val="y2iqfc"/>
          <w:rFonts w:ascii="Times New Roman" w:hAnsi="Times New Roman"/>
          <w:highlight w:val="yellow"/>
        </w:rPr>
        <w:t xml:space="preserve">Memaikan piano </w:t>
      </w:r>
      <w:r w:rsidRPr="002C78FD">
        <w:rPr>
          <w:rStyle w:val="y2iqfc"/>
          <w:rFonts w:ascii="Times New Roman" w:hAnsi="Times New Roman"/>
          <w:highlight w:val="yellow"/>
          <w:lang w:val="id-ID"/>
        </w:rPr>
        <w:t>dengan sempurna selaras dengan kartun pada saat yang sama</w:t>
      </w:r>
      <w:r w:rsidRPr="002C78FD">
        <w:rPr>
          <w:rStyle w:val="y2iqfc"/>
          <w:rFonts w:ascii="Times New Roman" w:hAnsi="Times New Roman"/>
          <w:highlight w:val="yellow"/>
        </w:rPr>
        <w:t xml:space="preserve"> </w:t>
      </w:r>
      <w:proofErr w:type="gramStart"/>
      <w:r w:rsidRPr="002C78FD">
        <w:rPr>
          <w:rStyle w:val="y2iqfc"/>
          <w:rFonts w:ascii="Times New Roman" w:hAnsi="Times New Roman"/>
          <w:highlight w:val="yellow"/>
        </w:rPr>
        <w:t xml:space="preserve">memerlukan </w:t>
      </w:r>
      <w:r w:rsidRPr="002C78FD">
        <w:rPr>
          <w:rStyle w:val="y2iqfc"/>
          <w:rFonts w:ascii="Times New Roman" w:hAnsi="Times New Roman"/>
          <w:highlight w:val="yellow"/>
          <w:lang w:val="id-ID"/>
        </w:rPr>
        <w:t xml:space="preserve"> beberapa</w:t>
      </w:r>
      <w:proofErr w:type="gramEnd"/>
      <w:r w:rsidRPr="002C78FD">
        <w:rPr>
          <w:rStyle w:val="y2iqfc"/>
          <w:rFonts w:ascii="Times New Roman" w:hAnsi="Times New Roman"/>
          <w:highlight w:val="yellow"/>
          <w:lang w:val="id-ID"/>
        </w:rPr>
        <w:t xml:space="preserve"> keterampilan yang serius.</w:t>
      </w:r>
      <w:r w:rsidRPr="002C78FD">
        <w:rPr>
          <w:rStyle w:val="y2iqfc"/>
          <w:rFonts w:ascii="Times New Roman" w:hAnsi="Times New Roman"/>
          <w:highlight w:val="yellow"/>
        </w:rPr>
        <w:t xml:space="preserve"> </w:t>
      </w:r>
      <w:r w:rsidRPr="002C78FD">
        <w:rPr>
          <w:rStyle w:val="y2iqfc"/>
          <w:rFonts w:ascii="Times New Roman" w:hAnsi="Times New Roman"/>
          <w:highlight w:val="yellow"/>
          <w:lang w:val="id-ID"/>
        </w:rPr>
        <w:t>Tidak mengherankan, The Cat Concerto masih dianggap sebagai salah satu kartun Tom and Jerr</w:t>
      </w:r>
      <w:r w:rsidRPr="002C78FD">
        <w:rPr>
          <w:rStyle w:val="y2iqfc"/>
          <w:rFonts w:ascii="Times New Roman" w:hAnsi="Times New Roman"/>
          <w:highlight w:val="yellow"/>
          <w:lang w:val="id-ID"/>
        </w:rPr>
        <w:t>y terbaik. Bahkan kucing dan tikus itu mengantongi Academy Award untuk Film Pendek Animasi Terbaik.</w:t>
      </w:r>
      <w:r w:rsidRPr="002C78FD">
        <w:rPr>
          <w:rStyle w:val="y2iqfc"/>
          <w:rFonts w:ascii="Times New Roman" w:hAnsi="Times New Roman"/>
          <w:highlight w:val="yellow"/>
        </w:rPr>
        <w:t xml:space="preserve"> </w:t>
      </w:r>
      <w:r w:rsidRPr="002C78FD">
        <w:rPr>
          <w:rFonts w:ascii="Times New Roman" w:eastAsia="SimSun" w:hAnsi="Times New Roman"/>
          <w:highlight w:val="yellow"/>
        </w:rPr>
        <w:t xml:space="preserve"> </w:t>
      </w:r>
      <w:r w:rsidRPr="002C78FD">
        <w:rPr>
          <w:rFonts w:ascii="Times New Roman" w:eastAsia="SimSun" w:hAnsi="Times New Roman"/>
          <w:highlight w:val="yellow"/>
        </w:rPr>
        <w:t>Untuk itu, p</w:t>
      </w:r>
      <w:r w:rsidRPr="002C78FD">
        <w:rPr>
          <w:rFonts w:ascii="Times New Roman" w:eastAsia="SimSun" w:hAnsi="Times New Roman"/>
          <w:highlight w:val="yellow"/>
        </w:rPr>
        <w:t xml:space="preserve">enelitian ini berfokus pada </w:t>
      </w:r>
      <w:r w:rsidRPr="002C78FD">
        <w:rPr>
          <w:rFonts w:ascii="Times New Roman" w:eastAsia="SimSun" w:hAnsi="Times New Roman"/>
          <w:highlight w:val="yellow"/>
        </w:rPr>
        <w:t xml:space="preserve">analisis </w:t>
      </w:r>
      <w:r w:rsidRPr="002C78FD">
        <w:rPr>
          <w:rFonts w:ascii="Times New Roman" w:hAnsi="Times New Roman"/>
          <w:bCs/>
          <w:highlight w:val="yellow"/>
        </w:rPr>
        <w:t xml:space="preserve">kesesuaian elemen dari struktur </w:t>
      </w:r>
      <w:r w:rsidRPr="002C78FD">
        <w:rPr>
          <w:rFonts w:ascii="Times New Roman" w:hAnsi="Times New Roman"/>
          <w:bCs/>
          <w:highlight w:val="yellow"/>
        </w:rPr>
        <w:t xml:space="preserve">musik  rhapsody tom &amp; jerry nostalgia oleh </w:t>
      </w:r>
      <w:r w:rsidRPr="002C78FD">
        <w:rPr>
          <w:rFonts w:ascii="Times New Roman" w:hAnsi="Times New Roman"/>
          <w:bCs/>
          <w:highlight w:val="yellow"/>
        </w:rPr>
        <w:t>Y</w:t>
      </w:r>
      <w:r w:rsidRPr="002C78FD">
        <w:rPr>
          <w:rFonts w:ascii="Times New Roman" w:hAnsi="Times New Roman"/>
          <w:bCs/>
          <w:highlight w:val="yellow"/>
        </w:rPr>
        <w:t xml:space="preserve">annie </w:t>
      </w:r>
      <w:r w:rsidRPr="002C78FD">
        <w:rPr>
          <w:rFonts w:ascii="Times New Roman" w:hAnsi="Times New Roman"/>
          <w:bCs/>
          <w:highlight w:val="yellow"/>
        </w:rPr>
        <w:t>T</w:t>
      </w:r>
      <w:r w:rsidRPr="002C78FD">
        <w:rPr>
          <w:rFonts w:ascii="Times New Roman" w:hAnsi="Times New Roman"/>
          <w:bCs/>
          <w:highlight w:val="yellow"/>
        </w:rPr>
        <w:t xml:space="preserve">an plays the cat concerto, “hungarian rhapsody no. 2” </w:t>
      </w:r>
      <w:r w:rsidRPr="002C78FD">
        <w:rPr>
          <w:rFonts w:ascii="Times New Roman" w:hAnsi="Times New Roman"/>
          <w:bCs/>
          <w:highlight w:val="yellow"/>
        </w:rPr>
        <w:t>karya F</w:t>
      </w:r>
      <w:r w:rsidRPr="002C78FD">
        <w:rPr>
          <w:rFonts w:ascii="Times New Roman" w:hAnsi="Times New Roman"/>
          <w:bCs/>
          <w:highlight w:val="yellow"/>
        </w:rPr>
        <w:t xml:space="preserve">rans </w:t>
      </w:r>
      <w:r w:rsidRPr="002C78FD">
        <w:rPr>
          <w:rFonts w:ascii="Times New Roman" w:hAnsi="Times New Roman"/>
          <w:bCs/>
          <w:highlight w:val="yellow"/>
        </w:rPr>
        <w:t>L</w:t>
      </w:r>
      <w:r w:rsidRPr="002C78FD">
        <w:rPr>
          <w:rFonts w:ascii="Times New Roman" w:hAnsi="Times New Roman"/>
          <w:bCs/>
          <w:highlight w:val="yellow"/>
        </w:rPr>
        <w:t xml:space="preserve">iszt </w:t>
      </w:r>
      <w:r w:rsidRPr="002C78FD">
        <w:rPr>
          <w:rFonts w:ascii="Times New Roman" w:eastAsia="SimSun" w:hAnsi="Times New Roman"/>
          <w:highlight w:val="yellow"/>
        </w:rPr>
        <w:t xml:space="preserve"> dan </w:t>
      </w:r>
      <w:r w:rsidRPr="002C78FD">
        <w:rPr>
          <w:rFonts w:ascii="Times New Roman" w:eastAsia="SimSun" w:hAnsi="Times New Roman"/>
          <w:highlight w:val="yellow"/>
        </w:rPr>
        <w:t>narasi cerita pada episode The Cat Concert</w:t>
      </w:r>
      <w:r w:rsidRPr="002C78FD">
        <w:rPr>
          <w:rFonts w:ascii="Times New Roman" w:eastAsia="SimSun" w:hAnsi="Times New Roman"/>
          <w:highlight w:val="yellow"/>
        </w:rPr>
        <w:t>o dan struktur komposisi musik Rhapsody no 2 karya Franz Liszt.</w:t>
      </w:r>
      <w:r>
        <w:rPr>
          <w:rFonts w:ascii="Times New Roman" w:eastAsia="SimSun" w:hAnsi="Times New Roman"/>
        </w:rPr>
        <w:t xml:space="preserve"> </w:t>
      </w:r>
    </w:p>
    <w:p w:rsidR="00A70980" w:rsidRDefault="002A775C">
      <w:pPr>
        <w:numPr>
          <w:ilvl w:val="1"/>
          <w:numId w:val="1"/>
        </w:numPr>
        <w:spacing w:line="480" w:lineRule="auto"/>
        <w:jc w:val="both"/>
        <w:rPr>
          <w:rFonts w:ascii="Times New Roman" w:eastAsia="SimSun" w:hAnsi="Times New Roman"/>
          <w:b/>
          <w:bCs/>
        </w:rPr>
      </w:pPr>
      <w:r>
        <w:rPr>
          <w:rFonts w:ascii="Times New Roman" w:eastAsia="SimSun" w:hAnsi="Times New Roman"/>
          <w:b/>
          <w:bCs/>
        </w:rPr>
        <w:t>Rumusan Masalah</w:t>
      </w:r>
    </w:p>
    <w:p w:rsidR="00A70980" w:rsidRDefault="002A775C">
      <w:pPr>
        <w:spacing w:line="480" w:lineRule="auto"/>
        <w:ind w:firstLine="720"/>
        <w:jc w:val="both"/>
        <w:rPr>
          <w:rFonts w:ascii="Times New Roman" w:eastAsia="SimSun" w:hAnsi="Times New Roman"/>
        </w:rPr>
      </w:pPr>
      <w:r>
        <w:rPr>
          <w:rFonts w:ascii="Times New Roman" w:eastAsia="SimSun" w:hAnsi="Times New Roman"/>
        </w:rPr>
        <w:t>Berdasarkan latar belakang yang telah dijelaskan, terdap</w:t>
      </w:r>
      <w:r>
        <w:rPr>
          <w:rFonts w:ascii="Times New Roman" w:eastAsia="SimSun" w:hAnsi="Times New Roman"/>
        </w:rPr>
        <w:t xml:space="preserve">at beberapa permasalahan yang </w:t>
      </w:r>
      <w:proofErr w:type="gramStart"/>
      <w:r>
        <w:rPr>
          <w:rFonts w:ascii="Times New Roman" w:eastAsia="SimSun" w:hAnsi="Times New Roman"/>
        </w:rPr>
        <w:t>akan</w:t>
      </w:r>
      <w:proofErr w:type="gramEnd"/>
      <w:r>
        <w:rPr>
          <w:rFonts w:ascii="Times New Roman" w:eastAsia="SimSun" w:hAnsi="Times New Roman"/>
        </w:rPr>
        <w:t xml:space="preserve"> dibahas dalam penelitian ini.  Untuk itu, p</w:t>
      </w:r>
      <w:r>
        <w:rPr>
          <w:rFonts w:ascii="Times New Roman" w:eastAsia="SimSun" w:hAnsi="Times New Roman"/>
        </w:rPr>
        <w:t xml:space="preserve">enelitian ini berfokus </w:t>
      </w:r>
      <w:r>
        <w:rPr>
          <w:rFonts w:ascii="Times New Roman" w:eastAsia="SimSun" w:hAnsi="Times New Roman"/>
        </w:rPr>
        <w:t>pada:</w:t>
      </w:r>
    </w:p>
    <w:p w:rsidR="00A70980" w:rsidRDefault="002A775C">
      <w:pPr>
        <w:numPr>
          <w:ilvl w:val="0"/>
          <w:numId w:val="2"/>
        </w:numPr>
        <w:spacing w:line="480" w:lineRule="auto"/>
        <w:ind w:left="240" w:hangingChars="100" w:hanging="240"/>
        <w:jc w:val="both"/>
        <w:rPr>
          <w:rFonts w:ascii="Times New Roman" w:eastAsia="SimSun" w:hAnsi="Times New Roman"/>
        </w:rPr>
      </w:pPr>
      <w:r>
        <w:rPr>
          <w:rFonts w:ascii="Times New Roman" w:hAnsi="Times New Roman"/>
          <w:bCs/>
        </w:rPr>
        <w:t xml:space="preserve">Bagaimanakah kesesuaian interpretasi dengan elemen dari struktur </w:t>
      </w:r>
      <w:proofErr w:type="gramStart"/>
      <w:r>
        <w:rPr>
          <w:rFonts w:ascii="Times New Roman" w:hAnsi="Times New Roman"/>
          <w:bCs/>
        </w:rPr>
        <w:t xml:space="preserve">musik  </w:t>
      </w:r>
      <w:r>
        <w:rPr>
          <w:rFonts w:ascii="Times New Roman" w:hAnsi="Times New Roman"/>
          <w:bCs/>
        </w:rPr>
        <w:t>R</w:t>
      </w:r>
      <w:r>
        <w:rPr>
          <w:rFonts w:ascii="Times New Roman" w:hAnsi="Times New Roman"/>
          <w:bCs/>
        </w:rPr>
        <w:t>hapsody</w:t>
      </w:r>
      <w:proofErr w:type="gramEnd"/>
      <w:r>
        <w:rPr>
          <w:rFonts w:ascii="Times New Roman" w:hAnsi="Times New Roman"/>
          <w:bCs/>
        </w:rPr>
        <w:t xml:space="preserve"> </w:t>
      </w:r>
      <w:r>
        <w:rPr>
          <w:rFonts w:ascii="Times New Roman" w:hAnsi="Times New Roman"/>
          <w:bCs/>
        </w:rPr>
        <w:t>T</w:t>
      </w:r>
      <w:r>
        <w:rPr>
          <w:rFonts w:ascii="Times New Roman" w:hAnsi="Times New Roman"/>
          <w:bCs/>
        </w:rPr>
        <w:t xml:space="preserve">om &amp; </w:t>
      </w:r>
      <w:r>
        <w:rPr>
          <w:rFonts w:ascii="Times New Roman" w:hAnsi="Times New Roman"/>
          <w:bCs/>
        </w:rPr>
        <w:t>J</w:t>
      </w:r>
      <w:r>
        <w:rPr>
          <w:rFonts w:ascii="Times New Roman" w:hAnsi="Times New Roman"/>
          <w:bCs/>
        </w:rPr>
        <w:t xml:space="preserve">erry </w:t>
      </w:r>
      <w:r>
        <w:rPr>
          <w:rFonts w:ascii="Times New Roman" w:hAnsi="Times New Roman"/>
          <w:bCs/>
        </w:rPr>
        <w:t>N</w:t>
      </w:r>
      <w:r>
        <w:rPr>
          <w:rFonts w:ascii="Times New Roman" w:hAnsi="Times New Roman"/>
          <w:bCs/>
        </w:rPr>
        <w:t xml:space="preserve">ostalgia oleh </w:t>
      </w:r>
      <w:r>
        <w:rPr>
          <w:rFonts w:ascii="Times New Roman" w:hAnsi="Times New Roman"/>
          <w:bCs/>
        </w:rPr>
        <w:t>Y</w:t>
      </w:r>
      <w:r>
        <w:rPr>
          <w:rFonts w:ascii="Times New Roman" w:hAnsi="Times New Roman"/>
          <w:bCs/>
        </w:rPr>
        <w:t xml:space="preserve">annie </w:t>
      </w:r>
      <w:r>
        <w:rPr>
          <w:rFonts w:ascii="Times New Roman" w:hAnsi="Times New Roman"/>
          <w:bCs/>
        </w:rPr>
        <w:t>T</w:t>
      </w:r>
      <w:r>
        <w:rPr>
          <w:rFonts w:ascii="Times New Roman" w:hAnsi="Times New Roman"/>
          <w:bCs/>
        </w:rPr>
        <w:t xml:space="preserve">an </w:t>
      </w:r>
      <w:r>
        <w:rPr>
          <w:rFonts w:ascii="Times New Roman" w:hAnsi="Times New Roman"/>
          <w:bCs/>
        </w:rPr>
        <w:t>P</w:t>
      </w:r>
      <w:r>
        <w:rPr>
          <w:rFonts w:ascii="Times New Roman" w:hAnsi="Times New Roman"/>
          <w:bCs/>
        </w:rPr>
        <w:t xml:space="preserve">lays the </w:t>
      </w:r>
      <w:r>
        <w:rPr>
          <w:rFonts w:ascii="Times New Roman" w:hAnsi="Times New Roman"/>
          <w:bCs/>
        </w:rPr>
        <w:t>C</w:t>
      </w:r>
      <w:r>
        <w:rPr>
          <w:rFonts w:ascii="Times New Roman" w:hAnsi="Times New Roman"/>
          <w:bCs/>
        </w:rPr>
        <w:t xml:space="preserve">at </w:t>
      </w:r>
      <w:r>
        <w:rPr>
          <w:rFonts w:ascii="Times New Roman" w:hAnsi="Times New Roman"/>
          <w:bCs/>
        </w:rPr>
        <w:t>C</w:t>
      </w:r>
      <w:r>
        <w:rPr>
          <w:rFonts w:ascii="Times New Roman" w:hAnsi="Times New Roman"/>
          <w:bCs/>
        </w:rPr>
        <w:t>oncerto, “</w:t>
      </w:r>
      <w:r>
        <w:rPr>
          <w:rFonts w:ascii="Times New Roman" w:hAnsi="Times New Roman"/>
          <w:bCs/>
        </w:rPr>
        <w:t>H</w:t>
      </w:r>
      <w:r>
        <w:rPr>
          <w:rFonts w:ascii="Times New Roman" w:hAnsi="Times New Roman"/>
          <w:bCs/>
        </w:rPr>
        <w:t>unga</w:t>
      </w:r>
      <w:r>
        <w:rPr>
          <w:rFonts w:ascii="Times New Roman" w:hAnsi="Times New Roman"/>
          <w:bCs/>
        </w:rPr>
        <w:t xml:space="preserve">rian </w:t>
      </w:r>
      <w:r>
        <w:rPr>
          <w:rFonts w:ascii="Times New Roman" w:hAnsi="Times New Roman"/>
          <w:bCs/>
        </w:rPr>
        <w:t>R</w:t>
      </w:r>
      <w:r>
        <w:rPr>
          <w:rFonts w:ascii="Times New Roman" w:hAnsi="Times New Roman"/>
          <w:bCs/>
        </w:rPr>
        <w:t xml:space="preserve">hapsody no. 2” </w:t>
      </w:r>
      <w:r>
        <w:rPr>
          <w:rFonts w:ascii="Times New Roman" w:hAnsi="Times New Roman"/>
          <w:bCs/>
        </w:rPr>
        <w:t>Karya F</w:t>
      </w:r>
      <w:r>
        <w:rPr>
          <w:rFonts w:ascii="Times New Roman" w:hAnsi="Times New Roman"/>
          <w:bCs/>
        </w:rPr>
        <w:t xml:space="preserve">rans </w:t>
      </w:r>
      <w:r>
        <w:rPr>
          <w:rFonts w:ascii="Times New Roman" w:hAnsi="Times New Roman"/>
          <w:bCs/>
        </w:rPr>
        <w:t>L</w:t>
      </w:r>
      <w:r>
        <w:rPr>
          <w:rFonts w:ascii="Times New Roman" w:hAnsi="Times New Roman"/>
          <w:bCs/>
        </w:rPr>
        <w:t>iszt</w:t>
      </w:r>
      <w:r>
        <w:rPr>
          <w:rFonts w:ascii="Times New Roman" w:eastAsia="SimSun" w:hAnsi="Times New Roman"/>
        </w:rPr>
        <w:t>?</w:t>
      </w:r>
    </w:p>
    <w:p w:rsidR="00A70980" w:rsidRDefault="002A775C">
      <w:pPr>
        <w:numPr>
          <w:ilvl w:val="0"/>
          <w:numId w:val="2"/>
        </w:numPr>
        <w:spacing w:line="480" w:lineRule="auto"/>
        <w:ind w:left="240" w:hangingChars="100" w:hanging="240"/>
        <w:jc w:val="both"/>
        <w:rPr>
          <w:rFonts w:ascii="Times New Roman" w:eastAsia="SimSun" w:hAnsi="Times New Roman"/>
        </w:rPr>
      </w:pPr>
      <w:r>
        <w:rPr>
          <w:rFonts w:ascii="Times New Roman" w:eastAsia="SimSun" w:hAnsi="Times New Roman"/>
        </w:rPr>
        <w:t xml:space="preserve"> </w:t>
      </w:r>
      <w:proofErr w:type="gramStart"/>
      <w:r>
        <w:rPr>
          <w:rFonts w:ascii="Times New Roman" w:eastAsia="SimSun" w:hAnsi="Times New Roman"/>
        </w:rPr>
        <w:t>Bagaimanakah  struktur</w:t>
      </w:r>
      <w:proofErr w:type="gramEnd"/>
      <w:r>
        <w:rPr>
          <w:rFonts w:ascii="Times New Roman" w:eastAsia="SimSun" w:hAnsi="Times New Roman"/>
        </w:rPr>
        <w:t xml:space="preserve"> komposisi musik Rhapsody no 2 karya Franz      Liszt? </w:t>
      </w:r>
    </w:p>
    <w:p w:rsidR="00A70980" w:rsidRDefault="002A775C">
      <w:pPr>
        <w:numPr>
          <w:ilvl w:val="1"/>
          <w:numId w:val="1"/>
        </w:numPr>
        <w:spacing w:line="480" w:lineRule="auto"/>
        <w:jc w:val="both"/>
        <w:rPr>
          <w:rFonts w:ascii="Times New Roman" w:eastAsia="SimSun" w:hAnsi="Times New Roman"/>
          <w:b/>
          <w:bCs/>
        </w:rPr>
      </w:pPr>
      <w:r>
        <w:rPr>
          <w:rFonts w:ascii="Times New Roman" w:eastAsia="SimSun" w:hAnsi="Times New Roman"/>
          <w:b/>
          <w:bCs/>
        </w:rPr>
        <w:t>Tujuan Penelitian</w:t>
      </w:r>
    </w:p>
    <w:p w:rsidR="00A70980" w:rsidRDefault="002A775C">
      <w:pPr>
        <w:spacing w:line="480" w:lineRule="auto"/>
        <w:jc w:val="both"/>
        <w:rPr>
          <w:rFonts w:ascii="Times New Roman" w:eastAsia="SimSun" w:hAnsi="Times New Roman"/>
        </w:rPr>
      </w:pPr>
      <w:r>
        <w:rPr>
          <w:rFonts w:ascii="Times New Roman" w:eastAsia="SimSun" w:hAnsi="Times New Roman"/>
        </w:rPr>
        <w:t>Berdasarkan rumusan masalah di atas maka tujuan penelitian ini sebagai berikut:</w:t>
      </w:r>
    </w:p>
    <w:p w:rsidR="00A70980" w:rsidRDefault="002A775C">
      <w:pPr>
        <w:numPr>
          <w:ilvl w:val="0"/>
          <w:numId w:val="3"/>
        </w:numPr>
        <w:spacing w:line="480" w:lineRule="auto"/>
        <w:ind w:left="240" w:hangingChars="100" w:hanging="240"/>
        <w:jc w:val="both"/>
        <w:rPr>
          <w:rFonts w:ascii="Times New Roman" w:eastAsia="SimSun" w:hAnsi="Times New Roman"/>
        </w:rPr>
      </w:pPr>
      <w:r>
        <w:rPr>
          <w:rFonts w:ascii="Times New Roman" w:eastAsia="SimSun" w:hAnsi="Times New Roman"/>
        </w:rPr>
        <w:lastRenderedPageBreak/>
        <w:t xml:space="preserve">Untuk mengetahui </w:t>
      </w:r>
      <w:r>
        <w:rPr>
          <w:rFonts w:ascii="Times New Roman" w:hAnsi="Times New Roman"/>
          <w:bCs/>
        </w:rPr>
        <w:t xml:space="preserve">kesesuaian interpretasi dengan elemen dari struktur </w:t>
      </w:r>
      <w:r>
        <w:rPr>
          <w:rFonts w:ascii="Times New Roman" w:hAnsi="Times New Roman"/>
          <w:bCs/>
        </w:rPr>
        <w:t xml:space="preserve">musik  </w:t>
      </w:r>
      <w:r>
        <w:rPr>
          <w:rFonts w:ascii="Times New Roman" w:hAnsi="Times New Roman"/>
          <w:bCs/>
        </w:rPr>
        <w:t>R</w:t>
      </w:r>
      <w:r>
        <w:rPr>
          <w:rFonts w:ascii="Times New Roman" w:hAnsi="Times New Roman"/>
          <w:bCs/>
        </w:rPr>
        <w:t xml:space="preserve">hapsody </w:t>
      </w:r>
      <w:r>
        <w:rPr>
          <w:rFonts w:ascii="Times New Roman" w:hAnsi="Times New Roman"/>
          <w:bCs/>
        </w:rPr>
        <w:t>T</w:t>
      </w:r>
      <w:r>
        <w:rPr>
          <w:rFonts w:ascii="Times New Roman" w:hAnsi="Times New Roman"/>
          <w:bCs/>
        </w:rPr>
        <w:t xml:space="preserve">om &amp; </w:t>
      </w:r>
      <w:r>
        <w:rPr>
          <w:rFonts w:ascii="Times New Roman" w:hAnsi="Times New Roman"/>
          <w:bCs/>
        </w:rPr>
        <w:t>J</w:t>
      </w:r>
      <w:r>
        <w:rPr>
          <w:rFonts w:ascii="Times New Roman" w:hAnsi="Times New Roman"/>
          <w:bCs/>
        </w:rPr>
        <w:t xml:space="preserve">erry </w:t>
      </w:r>
      <w:r>
        <w:rPr>
          <w:rFonts w:ascii="Times New Roman" w:hAnsi="Times New Roman"/>
          <w:bCs/>
        </w:rPr>
        <w:t>N</w:t>
      </w:r>
      <w:r>
        <w:rPr>
          <w:rFonts w:ascii="Times New Roman" w:hAnsi="Times New Roman"/>
          <w:bCs/>
        </w:rPr>
        <w:t xml:space="preserve">ostalgia oleh </w:t>
      </w:r>
      <w:r>
        <w:rPr>
          <w:rFonts w:ascii="Times New Roman" w:hAnsi="Times New Roman"/>
          <w:bCs/>
        </w:rPr>
        <w:t>Y</w:t>
      </w:r>
      <w:r>
        <w:rPr>
          <w:rFonts w:ascii="Times New Roman" w:hAnsi="Times New Roman"/>
          <w:bCs/>
        </w:rPr>
        <w:t xml:space="preserve">annie </w:t>
      </w:r>
      <w:r>
        <w:rPr>
          <w:rFonts w:ascii="Times New Roman" w:hAnsi="Times New Roman"/>
          <w:bCs/>
        </w:rPr>
        <w:t>T</w:t>
      </w:r>
      <w:r>
        <w:rPr>
          <w:rFonts w:ascii="Times New Roman" w:hAnsi="Times New Roman"/>
          <w:bCs/>
        </w:rPr>
        <w:t xml:space="preserve">an </w:t>
      </w:r>
      <w:r>
        <w:rPr>
          <w:rFonts w:ascii="Times New Roman" w:hAnsi="Times New Roman"/>
          <w:bCs/>
        </w:rPr>
        <w:t>P</w:t>
      </w:r>
      <w:r>
        <w:rPr>
          <w:rFonts w:ascii="Times New Roman" w:hAnsi="Times New Roman"/>
          <w:bCs/>
        </w:rPr>
        <w:t xml:space="preserve">lays the </w:t>
      </w:r>
      <w:r>
        <w:rPr>
          <w:rFonts w:ascii="Times New Roman" w:hAnsi="Times New Roman"/>
          <w:bCs/>
        </w:rPr>
        <w:t>C</w:t>
      </w:r>
      <w:r>
        <w:rPr>
          <w:rFonts w:ascii="Times New Roman" w:hAnsi="Times New Roman"/>
          <w:bCs/>
        </w:rPr>
        <w:t xml:space="preserve">at </w:t>
      </w:r>
      <w:r>
        <w:rPr>
          <w:rFonts w:ascii="Times New Roman" w:hAnsi="Times New Roman"/>
          <w:bCs/>
        </w:rPr>
        <w:t>C</w:t>
      </w:r>
      <w:r>
        <w:rPr>
          <w:rFonts w:ascii="Times New Roman" w:hAnsi="Times New Roman"/>
          <w:bCs/>
        </w:rPr>
        <w:t>oncerto, “</w:t>
      </w:r>
      <w:r>
        <w:rPr>
          <w:rFonts w:ascii="Times New Roman" w:hAnsi="Times New Roman"/>
          <w:bCs/>
        </w:rPr>
        <w:t>H</w:t>
      </w:r>
      <w:r>
        <w:rPr>
          <w:rFonts w:ascii="Times New Roman" w:hAnsi="Times New Roman"/>
          <w:bCs/>
        </w:rPr>
        <w:t xml:space="preserve">ungarian </w:t>
      </w:r>
      <w:r>
        <w:rPr>
          <w:rFonts w:ascii="Times New Roman" w:hAnsi="Times New Roman"/>
          <w:bCs/>
        </w:rPr>
        <w:t>R</w:t>
      </w:r>
      <w:r>
        <w:rPr>
          <w:rFonts w:ascii="Times New Roman" w:hAnsi="Times New Roman"/>
          <w:bCs/>
        </w:rPr>
        <w:t xml:space="preserve">hapsody no. 2” </w:t>
      </w:r>
      <w:r>
        <w:rPr>
          <w:rFonts w:ascii="Times New Roman" w:hAnsi="Times New Roman"/>
          <w:bCs/>
        </w:rPr>
        <w:t>Karya F</w:t>
      </w:r>
      <w:r>
        <w:rPr>
          <w:rFonts w:ascii="Times New Roman" w:hAnsi="Times New Roman"/>
          <w:bCs/>
        </w:rPr>
        <w:t xml:space="preserve">rans </w:t>
      </w:r>
      <w:r>
        <w:rPr>
          <w:rFonts w:ascii="Times New Roman" w:hAnsi="Times New Roman"/>
          <w:bCs/>
        </w:rPr>
        <w:t>L</w:t>
      </w:r>
      <w:r>
        <w:rPr>
          <w:rFonts w:ascii="Times New Roman" w:hAnsi="Times New Roman"/>
          <w:bCs/>
        </w:rPr>
        <w:t>iszt</w:t>
      </w:r>
    </w:p>
    <w:p w:rsidR="00A70980" w:rsidRDefault="002A775C">
      <w:pPr>
        <w:numPr>
          <w:ilvl w:val="0"/>
          <w:numId w:val="3"/>
        </w:numPr>
        <w:spacing w:line="480" w:lineRule="auto"/>
        <w:ind w:left="240" w:hangingChars="100" w:hanging="240"/>
        <w:jc w:val="both"/>
        <w:rPr>
          <w:rFonts w:ascii="Times New Roman" w:eastAsia="SimSun" w:hAnsi="Times New Roman"/>
        </w:rPr>
      </w:pPr>
      <w:r>
        <w:rPr>
          <w:rFonts w:ascii="Times New Roman" w:eastAsia="SimSun" w:hAnsi="Times New Roman"/>
        </w:rPr>
        <w:t>Untuk mengetahui struktur komposisi musik Rhapsody no 2 karya Franz      Liszt.</w:t>
      </w:r>
    </w:p>
    <w:p w:rsidR="00A70980" w:rsidRDefault="002A775C">
      <w:pPr>
        <w:numPr>
          <w:ilvl w:val="1"/>
          <w:numId w:val="1"/>
        </w:numPr>
        <w:spacing w:line="480" w:lineRule="auto"/>
        <w:jc w:val="both"/>
        <w:rPr>
          <w:rFonts w:ascii="Times New Roman" w:eastAsia="SimSun" w:hAnsi="Times New Roman"/>
          <w:b/>
          <w:bCs/>
        </w:rPr>
      </w:pPr>
      <w:r>
        <w:rPr>
          <w:rFonts w:ascii="Times New Roman" w:eastAsia="SimSun" w:hAnsi="Times New Roman"/>
          <w:b/>
          <w:bCs/>
        </w:rPr>
        <w:t>M</w:t>
      </w:r>
      <w:r>
        <w:rPr>
          <w:rFonts w:ascii="Times New Roman" w:eastAsia="SimSun" w:hAnsi="Times New Roman"/>
          <w:b/>
          <w:bCs/>
        </w:rPr>
        <w:t>anfaat Penelitian</w:t>
      </w:r>
    </w:p>
    <w:p w:rsidR="00A70980" w:rsidRDefault="002A775C">
      <w:pPr>
        <w:spacing w:line="480" w:lineRule="auto"/>
        <w:jc w:val="both"/>
        <w:rPr>
          <w:rFonts w:ascii="Times New Roman" w:eastAsia="SimSun" w:hAnsi="Times New Roman"/>
        </w:rPr>
      </w:pPr>
      <w:proofErr w:type="gramStart"/>
      <w:r>
        <w:rPr>
          <w:rFonts w:ascii="Times New Roman" w:eastAsia="SimSun" w:hAnsi="Times New Roman"/>
        </w:rPr>
        <w:t>Manfaat penelitian merupakan hal-hal yang diharapkan dari hasil penelitian dalam hal pengembangan ilmu khususnya dibidang analisa bentuk musik.</w:t>
      </w:r>
      <w:proofErr w:type="gramEnd"/>
      <w:r>
        <w:rPr>
          <w:rFonts w:ascii="Times New Roman" w:eastAsia="SimSun" w:hAnsi="Times New Roman"/>
        </w:rPr>
        <w:t xml:space="preserve"> Hasil dari penelitian ini diharapkan dapat bermanfaat sebagai berikut:</w:t>
      </w:r>
    </w:p>
    <w:p w:rsidR="00A70980" w:rsidRDefault="002A775C">
      <w:pPr>
        <w:numPr>
          <w:ilvl w:val="0"/>
          <w:numId w:val="4"/>
        </w:numPr>
        <w:spacing w:line="480" w:lineRule="auto"/>
        <w:ind w:left="240" w:hangingChars="100" w:hanging="240"/>
        <w:jc w:val="both"/>
        <w:rPr>
          <w:rFonts w:ascii="Times New Roman" w:eastAsia="SimSun" w:hAnsi="Times New Roman"/>
        </w:rPr>
      </w:pPr>
      <w:r>
        <w:rPr>
          <w:rFonts w:ascii="Times New Roman" w:eastAsia="SimSun" w:hAnsi="Times New Roman"/>
        </w:rPr>
        <w:t>Sebagai bahan informasi</w:t>
      </w:r>
      <w:r>
        <w:rPr>
          <w:rFonts w:ascii="Times New Roman" w:eastAsia="SimSun" w:hAnsi="Times New Roman"/>
        </w:rPr>
        <w:t xml:space="preserve"> kepada masayarakat, khususnya bagi penikmat musik rhapsody agar dapat menikamti musik secara lebih mendalam</w:t>
      </w:r>
    </w:p>
    <w:p w:rsidR="00A70980" w:rsidRDefault="002A775C">
      <w:pPr>
        <w:numPr>
          <w:ilvl w:val="0"/>
          <w:numId w:val="4"/>
        </w:numPr>
        <w:spacing w:line="480" w:lineRule="auto"/>
        <w:ind w:left="240" w:hangingChars="100" w:hanging="240"/>
        <w:jc w:val="both"/>
        <w:rPr>
          <w:rFonts w:ascii="Times New Roman" w:eastAsia="SimSun" w:hAnsi="Times New Roman"/>
        </w:rPr>
      </w:pPr>
      <w:r>
        <w:rPr>
          <w:rFonts w:ascii="Times New Roman" w:eastAsia="SimSun" w:hAnsi="Times New Roman"/>
        </w:rPr>
        <w:t>Memambah wawasan pengetahuan penulis dalam hal penganalisaan bentuk musik rhapsody khususnya.</w:t>
      </w:r>
    </w:p>
    <w:p w:rsidR="00A70980" w:rsidRDefault="002A775C">
      <w:pPr>
        <w:numPr>
          <w:ilvl w:val="0"/>
          <w:numId w:val="4"/>
        </w:numPr>
        <w:spacing w:line="480" w:lineRule="auto"/>
        <w:ind w:left="240" w:hangingChars="100" w:hanging="240"/>
        <w:jc w:val="both"/>
        <w:rPr>
          <w:rFonts w:ascii="Times New Roman" w:eastAsia="SimSun" w:hAnsi="Times New Roman"/>
        </w:rPr>
      </w:pPr>
      <w:r>
        <w:rPr>
          <w:rFonts w:ascii="Times New Roman" w:hAnsi="Times New Roman"/>
          <w:bCs/>
        </w:rPr>
        <w:t>Menambah pemahaman tentang interpretasi dengan elemen</w:t>
      </w:r>
      <w:r>
        <w:rPr>
          <w:rFonts w:ascii="Times New Roman" w:hAnsi="Times New Roman"/>
          <w:bCs/>
        </w:rPr>
        <w:t xml:space="preserve"> dari struktur </w:t>
      </w:r>
      <w:proofErr w:type="gramStart"/>
      <w:r>
        <w:rPr>
          <w:rFonts w:ascii="Times New Roman" w:hAnsi="Times New Roman"/>
          <w:bCs/>
        </w:rPr>
        <w:t xml:space="preserve">musik  </w:t>
      </w:r>
      <w:r>
        <w:rPr>
          <w:rFonts w:ascii="Times New Roman" w:hAnsi="Times New Roman"/>
          <w:bCs/>
        </w:rPr>
        <w:t>R</w:t>
      </w:r>
      <w:r>
        <w:rPr>
          <w:rFonts w:ascii="Times New Roman" w:hAnsi="Times New Roman"/>
          <w:bCs/>
        </w:rPr>
        <w:t>hapsody</w:t>
      </w:r>
      <w:proofErr w:type="gramEnd"/>
      <w:r>
        <w:rPr>
          <w:rFonts w:ascii="Times New Roman" w:hAnsi="Times New Roman"/>
          <w:bCs/>
        </w:rPr>
        <w:t xml:space="preserve"> </w:t>
      </w:r>
      <w:r>
        <w:rPr>
          <w:rFonts w:ascii="Times New Roman" w:hAnsi="Times New Roman"/>
          <w:bCs/>
        </w:rPr>
        <w:t>T</w:t>
      </w:r>
      <w:r>
        <w:rPr>
          <w:rFonts w:ascii="Times New Roman" w:hAnsi="Times New Roman"/>
          <w:bCs/>
        </w:rPr>
        <w:t xml:space="preserve">om &amp; </w:t>
      </w:r>
      <w:r>
        <w:rPr>
          <w:rFonts w:ascii="Times New Roman" w:hAnsi="Times New Roman"/>
          <w:bCs/>
        </w:rPr>
        <w:t>J</w:t>
      </w:r>
      <w:r>
        <w:rPr>
          <w:rFonts w:ascii="Times New Roman" w:hAnsi="Times New Roman"/>
          <w:bCs/>
        </w:rPr>
        <w:t xml:space="preserve">erry </w:t>
      </w:r>
      <w:r>
        <w:rPr>
          <w:rFonts w:ascii="Times New Roman" w:hAnsi="Times New Roman"/>
          <w:bCs/>
        </w:rPr>
        <w:t>N</w:t>
      </w:r>
      <w:r>
        <w:rPr>
          <w:rFonts w:ascii="Times New Roman" w:hAnsi="Times New Roman"/>
          <w:bCs/>
        </w:rPr>
        <w:t xml:space="preserve">ostalgia oleh </w:t>
      </w:r>
      <w:r>
        <w:rPr>
          <w:rFonts w:ascii="Times New Roman" w:hAnsi="Times New Roman"/>
          <w:bCs/>
        </w:rPr>
        <w:t>Y</w:t>
      </w:r>
      <w:r>
        <w:rPr>
          <w:rFonts w:ascii="Times New Roman" w:hAnsi="Times New Roman"/>
          <w:bCs/>
        </w:rPr>
        <w:t xml:space="preserve">annie </w:t>
      </w:r>
      <w:r>
        <w:rPr>
          <w:rFonts w:ascii="Times New Roman" w:hAnsi="Times New Roman"/>
          <w:bCs/>
        </w:rPr>
        <w:t>T</w:t>
      </w:r>
      <w:r>
        <w:rPr>
          <w:rFonts w:ascii="Times New Roman" w:hAnsi="Times New Roman"/>
          <w:bCs/>
        </w:rPr>
        <w:t xml:space="preserve">an </w:t>
      </w:r>
      <w:r>
        <w:rPr>
          <w:rFonts w:ascii="Times New Roman" w:hAnsi="Times New Roman"/>
          <w:bCs/>
        </w:rPr>
        <w:t>P</w:t>
      </w:r>
      <w:r>
        <w:rPr>
          <w:rFonts w:ascii="Times New Roman" w:hAnsi="Times New Roman"/>
          <w:bCs/>
        </w:rPr>
        <w:t xml:space="preserve">lays the </w:t>
      </w:r>
      <w:r>
        <w:rPr>
          <w:rFonts w:ascii="Times New Roman" w:hAnsi="Times New Roman"/>
          <w:bCs/>
        </w:rPr>
        <w:t>C</w:t>
      </w:r>
      <w:r>
        <w:rPr>
          <w:rFonts w:ascii="Times New Roman" w:hAnsi="Times New Roman"/>
          <w:bCs/>
        </w:rPr>
        <w:t xml:space="preserve">at </w:t>
      </w:r>
      <w:r>
        <w:rPr>
          <w:rFonts w:ascii="Times New Roman" w:hAnsi="Times New Roman"/>
          <w:bCs/>
        </w:rPr>
        <w:t>C</w:t>
      </w:r>
      <w:r>
        <w:rPr>
          <w:rFonts w:ascii="Times New Roman" w:hAnsi="Times New Roman"/>
          <w:bCs/>
        </w:rPr>
        <w:t>oncerto, “</w:t>
      </w:r>
      <w:r>
        <w:rPr>
          <w:rFonts w:ascii="Times New Roman" w:hAnsi="Times New Roman"/>
          <w:bCs/>
        </w:rPr>
        <w:t>H</w:t>
      </w:r>
      <w:r>
        <w:rPr>
          <w:rFonts w:ascii="Times New Roman" w:hAnsi="Times New Roman"/>
          <w:bCs/>
        </w:rPr>
        <w:t xml:space="preserve">ungarian </w:t>
      </w:r>
      <w:r>
        <w:rPr>
          <w:rFonts w:ascii="Times New Roman" w:hAnsi="Times New Roman"/>
          <w:bCs/>
        </w:rPr>
        <w:t>R</w:t>
      </w:r>
      <w:r>
        <w:rPr>
          <w:rFonts w:ascii="Times New Roman" w:hAnsi="Times New Roman"/>
          <w:bCs/>
        </w:rPr>
        <w:t xml:space="preserve">hapsody no. 2” </w:t>
      </w:r>
      <w:r>
        <w:rPr>
          <w:rFonts w:ascii="Times New Roman" w:hAnsi="Times New Roman"/>
          <w:bCs/>
        </w:rPr>
        <w:t>Karya F</w:t>
      </w:r>
      <w:r>
        <w:rPr>
          <w:rFonts w:ascii="Times New Roman" w:hAnsi="Times New Roman"/>
          <w:bCs/>
        </w:rPr>
        <w:t xml:space="preserve">rans </w:t>
      </w:r>
      <w:r>
        <w:rPr>
          <w:rFonts w:ascii="Times New Roman" w:hAnsi="Times New Roman"/>
          <w:bCs/>
        </w:rPr>
        <w:t>L</w:t>
      </w:r>
      <w:r>
        <w:rPr>
          <w:rFonts w:ascii="Times New Roman" w:hAnsi="Times New Roman"/>
          <w:bCs/>
        </w:rPr>
        <w:t>iszt</w:t>
      </w:r>
      <w:r>
        <w:rPr>
          <w:rFonts w:ascii="Times New Roman" w:hAnsi="Times New Roman"/>
          <w:bCs/>
        </w:rPr>
        <w:t>.</w:t>
      </w:r>
    </w:p>
    <w:p w:rsidR="00A70980" w:rsidRDefault="002A775C">
      <w:pPr>
        <w:numPr>
          <w:ilvl w:val="0"/>
          <w:numId w:val="4"/>
        </w:numPr>
        <w:spacing w:line="480" w:lineRule="auto"/>
        <w:ind w:left="240" w:hangingChars="100" w:hanging="240"/>
        <w:jc w:val="both"/>
        <w:rPr>
          <w:rFonts w:ascii="Times New Roman" w:eastAsia="SimSun" w:hAnsi="Times New Roman"/>
        </w:rPr>
      </w:pPr>
      <w:r>
        <w:rPr>
          <w:rFonts w:ascii="Times New Roman" w:eastAsia="SimSun" w:hAnsi="Times New Roman"/>
        </w:rPr>
        <w:t xml:space="preserve">Sebagai bahan masukan bagi pecinta musik dan film kartun Tom and Jerry The cat Concerto </w:t>
      </w:r>
    </w:p>
    <w:p w:rsidR="00A70980" w:rsidRDefault="002A775C">
      <w:pPr>
        <w:numPr>
          <w:ilvl w:val="0"/>
          <w:numId w:val="4"/>
        </w:numPr>
        <w:spacing w:line="480" w:lineRule="auto"/>
        <w:ind w:left="240" w:hangingChars="100" w:hanging="240"/>
        <w:jc w:val="both"/>
        <w:rPr>
          <w:rFonts w:ascii="Times New Roman" w:eastAsia="Calibri" w:hAnsi="Times New Roman"/>
          <w:b/>
        </w:rPr>
      </w:pPr>
      <w:r>
        <w:rPr>
          <w:rFonts w:ascii="Times New Roman" w:eastAsia="SimSun" w:hAnsi="Times New Roman"/>
        </w:rPr>
        <w:t xml:space="preserve">Sebagai bahan referensi untuk menjadi bahan acuan pada penelitian yang relevan dikemudian hari. </w:t>
      </w:r>
    </w:p>
    <w:p w:rsidR="00A70980" w:rsidRDefault="00A70980">
      <w:pPr>
        <w:spacing w:line="480" w:lineRule="auto"/>
        <w:jc w:val="both"/>
        <w:rPr>
          <w:rFonts w:ascii="Times New Roman" w:eastAsia="Calibri" w:hAnsi="Times New Roman"/>
          <w:b/>
        </w:rPr>
      </w:pPr>
    </w:p>
    <w:p w:rsidR="00A70980" w:rsidRDefault="00A70980">
      <w:pPr>
        <w:spacing w:line="480" w:lineRule="auto"/>
        <w:jc w:val="both"/>
        <w:rPr>
          <w:rFonts w:ascii="Times New Roman" w:eastAsia="Calibri" w:hAnsi="Times New Roman"/>
          <w:b/>
        </w:rPr>
      </w:pPr>
    </w:p>
    <w:p w:rsidR="00A70980" w:rsidRPr="00DF1C32" w:rsidRDefault="002A775C">
      <w:pPr>
        <w:jc w:val="center"/>
        <w:rPr>
          <w:rFonts w:ascii="Times New Roman" w:eastAsia="Calibri" w:hAnsi="Times New Roman"/>
          <w:b/>
          <w:highlight w:val="yellow"/>
        </w:rPr>
      </w:pPr>
      <w:r w:rsidRPr="00DF1C32">
        <w:rPr>
          <w:rFonts w:ascii="Times New Roman" w:eastAsia="Calibri" w:hAnsi="Times New Roman"/>
          <w:b/>
          <w:highlight w:val="yellow"/>
        </w:rPr>
        <w:lastRenderedPageBreak/>
        <w:t xml:space="preserve">BAB </w:t>
      </w:r>
      <w:r w:rsidRPr="00DF1C32">
        <w:rPr>
          <w:rFonts w:ascii="Times New Roman" w:eastAsia="Calibri" w:hAnsi="Times New Roman"/>
          <w:b/>
          <w:highlight w:val="yellow"/>
        </w:rPr>
        <w:t>II</w:t>
      </w:r>
    </w:p>
    <w:p w:rsidR="00A70980" w:rsidRDefault="002A775C">
      <w:pPr>
        <w:jc w:val="center"/>
        <w:rPr>
          <w:rFonts w:ascii="Times New Roman" w:eastAsia="Calibri" w:hAnsi="Times New Roman"/>
        </w:rPr>
      </w:pPr>
      <w:r w:rsidRPr="00DF1C32">
        <w:rPr>
          <w:rFonts w:ascii="Times New Roman" w:eastAsia="Calibri" w:hAnsi="Times New Roman"/>
          <w:b/>
          <w:highlight w:val="yellow"/>
        </w:rPr>
        <w:t>TINJAUAN PUSTAKA</w:t>
      </w:r>
    </w:p>
    <w:p w:rsidR="00A70980" w:rsidRDefault="002A775C">
      <w:pPr>
        <w:spacing w:after="0" w:line="480" w:lineRule="auto"/>
        <w:jc w:val="both"/>
        <w:rPr>
          <w:rFonts w:ascii="Times New Roman" w:hAnsi="Times New Roman"/>
          <w:b/>
          <w:bCs/>
        </w:rPr>
      </w:pPr>
      <w:r>
        <w:rPr>
          <w:rStyle w:val="sub-title"/>
          <w:rFonts w:ascii="Times New Roman" w:hAnsi="Times New Roman"/>
          <w:b/>
          <w:bCs/>
          <w:shd w:val="clear" w:color="auto" w:fill="FFFFFF"/>
        </w:rPr>
        <w:t xml:space="preserve">2.1. Pengertian Rhapsody </w:t>
      </w:r>
    </w:p>
    <w:p w:rsidR="00A70980" w:rsidRDefault="002A775C">
      <w:pPr>
        <w:spacing w:after="0" w:line="480" w:lineRule="auto"/>
        <w:ind w:firstLine="720"/>
        <w:jc w:val="both"/>
        <w:rPr>
          <w:rFonts w:ascii="Times New Roman" w:hAnsi="Times New Roman"/>
        </w:rPr>
      </w:pPr>
      <w:r>
        <w:rPr>
          <w:rStyle w:val="sub-title"/>
          <w:rFonts w:ascii="Times New Roman" w:hAnsi="Times New Roman"/>
          <w:shd w:val="clear" w:color="auto" w:fill="FFFFFF"/>
        </w:rPr>
        <w:t xml:space="preserve">Menurut </w:t>
      </w:r>
      <w:proofErr w:type="gramStart"/>
      <w:r>
        <w:rPr>
          <w:rStyle w:val="sub-title"/>
          <w:rFonts w:ascii="Times New Roman" w:hAnsi="Times New Roman"/>
          <w:shd w:val="clear" w:color="auto" w:fill="FFFFFF"/>
        </w:rPr>
        <w:t>Kamus  Besar</w:t>
      </w:r>
      <w:proofErr w:type="gramEnd"/>
      <w:r>
        <w:rPr>
          <w:rStyle w:val="sub-title"/>
          <w:rFonts w:ascii="Times New Roman" w:hAnsi="Times New Roman"/>
          <w:shd w:val="clear" w:color="auto" w:fill="FFFFFF"/>
        </w:rPr>
        <w:t xml:space="preserve"> Bahasa Indonesia, a</w:t>
      </w:r>
      <w:r>
        <w:rPr>
          <w:rStyle w:val="sub-title"/>
          <w:rFonts w:ascii="Times New Roman" w:hAnsi="Times New Roman"/>
          <w:shd w:val="clear" w:color="auto" w:fill="FFFFFF"/>
        </w:rPr>
        <w:t>rti kata "rhapsody" bahasa inggris dalam bahasa indonesia.</w:t>
      </w:r>
      <w:r>
        <w:rPr>
          <w:rFonts w:ascii="Times New Roman" w:hAnsi="Times New Roman"/>
        </w:rPr>
        <w:t xml:space="preserve"> </w:t>
      </w:r>
      <w:proofErr w:type="gramStart"/>
      <w:r>
        <w:rPr>
          <w:rFonts w:ascii="Times New Roman" w:hAnsi="Times New Roman"/>
        </w:rPr>
        <w:t>kb</w:t>
      </w:r>
      <w:proofErr w:type="gramEnd"/>
      <w:r>
        <w:rPr>
          <w:rFonts w:ascii="Times New Roman" w:hAnsi="Times New Roman"/>
        </w:rPr>
        <w:t xml:space="preserve">. (j. -dies) 1 mus.: rapsodi. </w:t>
      </w:r>
      <w:proofErr w:type="gramStart"/>
      <w:r>
        <w:rPr>
          <w:rFonts w:ascii="Times New Roman" w:hAnsi="Times New Roman"/>
        </w:rPr>
        <w:t>2 kegembiraan</w:t>
      </w:r>
      <w:r>
        <w:rPr>
          <w:rFonts w:ascii="Times New Roman" w:hAnsi="Times New Roman"/>
        </w:rPr>
        <w:t>,</w:t>
      </w:r>
      <w:r>
        <w:rPr>
          <w:rFonts w:ascii="Times New Roman" w:hAnsi="Times New Roman"/>
        </w:rPr>
        <w:t xml:space="preserve"> </w:t>
      </w:r>
      <w:hyperlink r:id="rId10" w:tooltip="" w:history="1">
        <w:r>
          <w:rPr>
            <w:rFonts w:ascii="Times New Roman" w:hAnsi="Times New Roman"/>
          </w:rPr>
          <w:t>ungkapan kegembiraan</w:t>
        </w:r>
      </w:hyperlink>
      <w:r>
        <w:rPr>
          <w:rFonts w:ascii="Times New Roman" w:hAnsi="Times New Roman"/>
        </w:rPr>
        <w:t xml:space="preserve">, </w:t>
      </w:r>
      <w:hyperlink r:id="rId11" w:tooltip="" w:history="1">
        <w:r>
          <w:rPr>
            <w:rFonts w:ascii="Times New Roman" w:hAnsi="Times New Roman"/>
          </w:rPr>
          <w:t>karangan musik yang sangat emosional</w:t>
        </w:r>
      </w:hyperlink>
      <w:r>
        <w:rPr>
          <w:rFonts w:ascii="Times New Roman" w:hAnsi="Times New Roman"/>
        </w:rPr>
        <w:t>.</w:t>
      </w:r>
      <w:proofErr w:type="gramEnd"/>
      <w:r>
        <w:rPr>
          <w:rFonts w:ascii="Times New Roman" w:hAnsi="Times New Roman"/>
        </w:rPr>
        <w:t xml:space="preserve"> </w:t>
      </w:r>
    </w:p>
    <w:p w:rsidR="00A70980" w:rsidRDefault="002A775C">
      <w:pPr>
        <w:spacing w:after="0" w:line="240" w:lineRule="auto"/>
        <w:jc w:val="both"/>
        <w:rPr>
          <w:rFonts w:ascii="Times New Roman" w:hAnsi="Times New Roman"/>
        </w:rPr>
      </w:pPr>
      <w:r>
        <w:rPr>
          <w:rFonts w:ascii="Times New Roman" w:eastAsia="Calibri" w:hAnsi="Times New Roman"/>
        </w:rPr>
        <w:t>(</w:t>
      </w:r>
      <w:proofErr w:type="gramStart"/>
      <w:r>
        <w:rPr>
          <w:rFonts w:ascii="Times New Roman" w:eastAsia="Calibri" w:hAnsi="Times New Roman"/>
        </w:rPr>
        <w:t>sumber</w:t>
      </w:r>
      <w:proofErr w:type="gramEnd"/>
      <w:r>
        <w:rPr>
          <w:rFonts w:ascii="Times New Roman" w:eastAsia="Calibri" w:hAnsi="Times New Roman"/>
        </w:rPr>
        <w:t>:</w:t>
      </w:r>
      <w:hyperlink r:id="rId12" w:history="1">
        <w:r>
          <w:rPr>
            <w:rStyle w:val="Hyperlink"/>
            <w:rFonts w:ascii="Times New Roman" w:eastAsia="Calibri" w:hAnsi="Times New Roman"/>
            <w:color w:val="auto"/>
            <w:u w:val="none"/>
          </w:rPr>
          <w:t>https://kamuslengkap.id/kamus/inggrisindonesia/artikata/rhapsody/#:~:text=Arti%20kata%20%22rhapsody%22%20Bahasa%20Inggris,apa%20yang%20dimaksud%20dengan%20rhapsody</w:t>
        </w:r>
      </w:hyperlink>
      <w:r>
        <w:rPr>
          <w:rFonts w:ascii="Times New Roman" w:hAnsi="Times New Roman"/>
        </w:rPr>
        <w:t xml:space="preserve"> </w:t>
      </w:r>
      <w:r>
        <w:rPr>
          <w:rFonts w:ascii="Times New Roman" w:hAnsi="Times New Roman"/>
        </w:rPr>
        <w:t>)</w:t>
      </w:r>
    </w:p>
    <w:p w:rsidR="00A70980" w:rsidRDefault="002A775C">
      <w:pPr>
        <w:spacing w:after="0" w:line="480" w:lineRule="auto"/>
        <w:ind w:firstLine="720"/>
        <w:jc w:val="both"/>
        <w:rPr>
          <w:rFonts w:ascii="Times New Roman" w:eastAsia="SimSun" w:hAnsi="Times New Roman"/>
        </w:rPr>
      </w:pPr>
      <w:r>
        <w:rPr>
          <w:rFonts w:ascii="Times New Roman" w:eastAsia="SimSun" w:hAnsi="Times New Roman"/>
        </w:rPr>
        <w:t xml:space="preserve">Rhapsody, berasal dari kata </w:t>
      </w:r>
      <w:r>
        <w:rPr>
          <w:rFonts w:ascii="Times New Roman" w:eastAsia="SimSun" w:hAnsi="Times New Roman"/>
        </w:rPr>
        <w:t xml:space="preserve">rhapsode (bahasa </w:t>
      </w:r>
      <w:proofErr w:type="gramStart"/>
      <w:r>
        <w:rPr>
          <w:rFonts w:ascii="Times New Roman" w:eastAsia="SimSun" w:hAnsi="Times New Roman"/>
        </w:rPr>
        <w:t>Yunani :</w:t>
      </w:r>
      <w:proofErr w:type="gramEnd"/>
      <w:r>
        <w:rPr>
          <w:rFonts w:ascii="Times New Roman" w:eastAsia="SimSun" w:hAnsi="Times New Roman"/>
        </w:rPr>
        <w:t xml:space="preserve"> "rhapsōidos") atau dalam penggunaan modern disebut rhapsodist mengacu pada pemain profesional Yunani klasik yang melantunkan puisi epik pada abad kelima dan keempat SM. Rhapsode terutama pada pertunjuka</w:t>
      </w:r>
      <w:r>
        <w:rPr>
          <w:rFonts w:ascii="Times New Roman" w:eastAsia="SimSun" w:hAnsi="Times New Roman"/>
        </w:rPr>
        <w:t>n epos Homer (Iliad dan Odyssey), tetapi juga kebijaksanaan dan katalog puisi Hesiod dan satir dari Archilochus dan lain-lain. Plato dialog dalam Ion, di mana Socrates menghadapi pemain bintang rhapsode, tetap menjadi sumber informasi yang paling koheren u</w:t>
      </w:r>
      <w:r>
        <w:rPr>
          <w:rFonts w:ascii="Times New Roman" w:eastAsia="SimSun" w:hAnsi="Times New Roman"/>
        </w:rPr>
        <w:t xml:space="preserve">ntuk mempelajari para seniman ini. </w:t>
      </w:r>
      <w:proofErr w:type="gramStart"/>
      <w:r>
        <w:rPr>
          <w:rFonts w:ascii="Times New Roman" w:eastAsia="SimSun" w:hAnsi="Times New Roman"/>
        </w:rPr>
        <w:t>Seringkali, rhapsode digambarkan dalam seni Yunani, mengenakan jubah tanda tangan mereka dan membawa seorang staf.</w:t>
      </w:r>
      <w:proofErr w:type="gramEnd"/>
      <w:r>
        <w:rPr>
          <w:rFonts w:ascii="Times New Roman" w:eastAsia="SimSun" w:hAnsi="Times New Roman"/>
        </w:rPr>
        <w:t xml:space="preserve"> Peralatan ini juga merupakan karakteristik wisatawan pada umumnya, menyiratkan bahwa rhapsode adalah pemai</w:t>
      </w:r>
      <w:r>
        <w:rPr>
          <w:rFonts w:ascii="Times New Roman" w:eastAsia="SimSun" w:hAnsi="Times New Roman"/>
        </w:rPr>
        <w:t xml:space="preserve">n keliling, bergerak dari </w:t>
      </w:r>
      <w:proofErr w:type="gramStart"/>
      <w:r>
        <w:rPr>
          <w:rFonts w:ascii="Times New Roman" w:eastAsia="SimSun" w:hAnsi="Times New Roman"/>
        </w:rPr>
        <w:t>kota</w:t>
      </w:r>
      <w:proofErr w:type="gramEnd"/>
      <w:r>
        <w:rPr>
          <w:rFonts w:ascii="Times New Roman" w:eastAsia="SimSun" w:hAnsi="Times New Roman"/>
        </w:rPr>
        <w:t xml:space="preserve"> satu ke kota lain. Rhapsode berasal dari distrik Ionia, yang kadang-kadang</w:t>
      </w:r>
      <w:r>
        <w:rPr>
          <w:rFonts w:ascii="Times New Roman" w:eastAsia="SimSun" w:hAnsi="Times New Roman"/>
        </w:rPr>
        <w:t xml:space="preserve"> </w:t>
      </w:r>
      <w:r>
        <w:rPr>
          <w:rFonts w:ascii="Times New Roman" w:eastAsia="SimSun" w:hAnsi="Times New Roman"/>
        </w:rPr>
        <w:t xml:space="preserve">dianggap sebagai tempat kelahiran Homer yang juga dikenal sebagai Homeridai, murid-murid Homer, atau "penyanyi bertabur jahitan". </w:t>
      </w:r>
      <w:proofErr w:type="gramStart"/>
      <w:r>
        <w:rPr>
          <w:rFonts w:ascii="Times New Roman" w:eastAsia="SimSun" w:hAnsi="Times New Roman"/>
        </w:rPr>
        <w:t xml:space="preserve">Rhapsody atau </w:t>
      </w:r>
      <w:r>
        <w:rPr>
          <w:rFonts w:ascii="Times New Roman" w:eastAsia="SimSun" w:hAnsi="Times New Roman"/>
        </w:rPr>
        <w:t>disebut juga rapsodie (Perancis), rhapsodie (Jerman) atau rapsodia (Itali).</w:t>
      </w:r>
      <w:proofErr w:type="gramEnd"/>
      <w:r>
        <w:rPr>
          <w:rFonts w:ascii="Times New Roman" w:eastAsia="SimSun" w:hAnsi="Times New Roman"/>
        </w:rPr>
        <w:t xml:space="preserve"> </w:t>
      </w:r>
      <w:proofErr w:type="gramStart"/>
      <w:r>
        <w:rPr>
          <w:rFonts w:ascii="Times New Roman" w:eastAsia="SimSun" w:hAnsi="Times New Roman"/>
        </w:rPr>
        <w:t>Diawali lagu dari rhapsodist Yunani kuno, atau seorang reciter (pembawa puisi) dan pelantun puisi-puisi epic.</w:t>
      </w:r>
      <w:proofErr w:type="gramEnd"/>
      <w:r>
        <w:rPr>
          <w:rFonts w:ascii="Times New Roman" w:eastAsia="SimSun" w:hAnsi="Times New Roman"/>
        </w:rPr>
        <w:t xml:space="preserve"> </w:t>
      </w:r>
      <w:proofErr w:type="gramStart"/>
      <w:r>
        <w:rPr>
          <w:rFonts w:ascii="Times New Roman" w:eastAsia="SimSun" w:hAnsi="Times New Roman"/>
        </w:rPr>
        <w:t xml:space="preserve">Puisi epic seperti </w:t>
      </w:r>
      <w:r>
        <w:rPr>
          <w:rFonts w:ascii="Times New Roman" w:eastAsia="SimSun" w:hAnsi="Times New Roman"/>
        </w:rPr>
        <w:lastRenderedPageBreak/>
        <w:t>Iliad milik Homer yang terdiri dari sejumlah Rhapso</w:t>
      </w:r>
      <w:r>
        <w:rPr>
          <w:rFonts w:ascii="Times New Roman" w:eastAsia="SimSun" w:hAnsi="Times New Roman"/>
        </w:rPr>
        <w:t>dy yang dibawa dan ditulis dalam beberapa sekuel.</w:t>
      </w:r>
      <w:proofErr w:type="gramEnd"/>
      <w:r>
        <w:rPr>
          <w:rFonts w:ascii="Times New Roman" w:eastAsia="SimSun" w:hAnsi="Times New Roman"/>
        </w:rPr>
        <w:t xml:space="preserve"> Istilah ini telah digunakan di dalam musik instrumental di awal abad ke-19 dan dan merupakan salah satu judul inovasi yang digunakan oleh Tomasek, ini pertama kalinya dia pergunakan dalam satu set Rhapsody </w:t>
      </w:r>
      <w:r>
        <w:rPr>
          <w:rFonts w:ascii="Times New Roman" w:eastAsia="SimSun" w:hAnsi="Times New Roman"/>
        </w:rPr>
        <w:t xml:space="preserve">untuk piano (1803). Muridnya, Alexander Dreyschock, menambahkan karya lainnya ke dalam repertoar ini. </w:t>
      </w:r>
      <w:proofErr w:type="gramStart"/>
      <w:r>
        <w:rPr>
          <w:rFonts w:ascii="Times New Roman" w:eastAsia="SimSun" w:hAnsi="Times New Roman"/>
        </w:rPr>
        <w:t>Rhapsody tidak memiliki bentuk tetap dan tidak terbatas pada media tertentu.</w:t>
      </w:r>
      <w:proofErr w:type="gramEnd"/>
      <w:r>
        <w:rPr>
          <w:rFonts w:ascii="Times New Roman" w:eastAsia="SimSun" w:hAnsi="Times New Roman"/>
        </w:rPr>
        <w:t xml:space="preserve"> </w:t>
      </w:r>
      <w:proofErr w:type="gramStart"/>
      <w:r>
        <w:rPr>
          <w:rFonts w:ascii="Times New Roman" w:eastAsia="SimSun" w:hAnsi="Times New Roman"/>
        </w:rPr>
        <w:t>Contohnya adalah pembatasan karakter, tetapi fantasi bebas dari karakter epik</w:t>
      </w:r>
      <w:r>
        <w:rPr>
          <w:rFonts w:ascii="Times New Roman" w:eastAsia="SimSun" w:hAnsi="Times New Roman"/>
        </w:rPr>
        <w:t>, heroik dan nasionalis yang kemudian sering diberi judul dan selama abad ke-19 kata-katanya menjadi lebih bersemangat, deras dan emosinya lebih kurang terkendali (Mc</w:t>
      </w:r>
      <w:r>
        <w:rPr>
          <w:rFonts w:ascii="Times New Roman" w:eastAsia="SimSun" w:hAnsi="Times New Roman"/>
        </w:rPr>
        <w:t xml:space="preserve"> </w:t>
      </w:r>
      <w:r>
        <w:rPr>
          <w:rFonts w:ascii="Times New Roman" w:eastAsia="SimSun" w:hAnsi="Times New Roman"/>
        </w:rPr>
        <w:t>Neill,</w:t>
      </w:r>
      <w:r>
        <w:rPr>
          <w:rFonts w:ascii="Times New Roman" w:eastAsia="SimSun" w:hAnsi="Times New Roman"/>
        </w:rPr>
        <w:t xml:space="preserve"> </w:t>
      </w:r>
      <w:r>
        <w:rPr>
          <w:rFonts w:ascii="Times New Roman" w:eastAsia="SimSun" w:hAnsi="Times New Roman"/>
        </w:rPr>
        <w:t>Rhoderick</w:t>
      </w:r>
      <w:r>
        <w:rPr>
          <w:rFonts w:ascii="Times New Roman" w:eastAsia="SimSun" w:hAnsi="Times New Roman"/>
        </w:rPr>
        <w:t xml:space="preserve"> </w:t>
      </w:r>
      <w:r>
        <w:rPr>
          <w:rFonts w:ascii="Times New Roman" w:eastAsia="SimSun" w:hAnsi="Times New Roman"/>
        </w:rPr>
        <w:t>J.</w:t>
      </w:r>
      <w:r>
        <w:rPr>
          <w:rFonts w:ascii="Times New Roman" w:eastAsia="SimSun" w:hAnsi="Times New Roman"/>
        </w:rPr>
        <w:t xml:space="preserve"> 2000</w:t>
      </w:r>
      <w:r>
        <w:rPr>
          <w:rFonts w:ascii="Times New Roman" w:eastAsia="SimSun" w:hAnsi="Times New Roman"/>
        </w:rPr>
        <w:t>)</w:t>
      </w:r>
      <w:r>
        <w:rPr>
          <w:rFonts w:ascii="Times New Roman" w:eastAsia="SimSun" w:hAnsi="Times New Roman"/>
        </w:rPr>
        <w:t>).</w:t>
      </w:r>
      <w:proofErr w:type="gramEnd"/>
      <w:r>
        <w:rPr>
          <w:rFonts w:ascii="Times New Roman" w:eastAsia="SimSun" w:hAnsi="Times New Roman"/>
        </w:rPr>
        <w:t xml:space="preserve">   </w:t>
      </w:r>
      <w:r>
        <w:rPr>
          <w:rFonts w:ascii="Times New Roman" w:eastAsia="SimSun" w:hAnsi="Times New Roman"/>
        </w:rPr>
        <w:t>(</w:t>
      </w:r>
      <w:r>
        <w:rPr>
          <w:rFonts w:ascii="Times New Roman" w:eastAsia="SimSun" w:hAnsi="Times New Roman"/>
        </w:rPr>
        <w:t>http://digilib.isi.ac.id/3988/5/JURNAL%20%20Tripara%20Foil</w:t>
      </w:r>
      <w:r>
        <w:rPr>
          <w:rFonts w:ascii="Times New Roman" w:eastAsia="SimSun" w:hAnsi="Times New Roman"/>
        </w:rPr>
        <w:t>andra%20Saleh%20.pdf</w:t>
      </w:r>
      <w:r>
        <w:rPr>
          <w:rFonts w:ascii="Times New Roman" w:eastAsia="SimSun" w:hAnsi="Times New Roman"/>
        </w:rPr>
        <w:t xml:space="preserve">) </w:t>
      </w:r>
    </w:p>
    <w:p w:rsidR="00A70980" w:rsidRDefault="002A775C">
      <w:pPr>
        <w:spacing w:after="0" w:line="480" w:lineRule="auto"/>
        <w:jc w:val="both"/>
        <w:rPr>
          <w:rFonts w:ascii="Times New Roman" w:eastAsia="SimSun" w:hAnsi="Times New Roman"/>
          <w:b/>
          <w:bCs/>
        </w:rPr>
      </w:pPr>
      <w:r>
        <w:rPr>
          <w:rFonts w:ascii="Times New Roman" w:hAnsi="Times New Roman"/>
          <w:b/>
          <w:bCs/>
        </w:rPr>
        <w:t xml:space="preserve">2.2. </w:t>
      </w:r>
      <w:r>
        <w:rPr>
          <w:rFonts w:ascii="Times New Roman" w:hAnsi="Times New Roman"/>
          <w:b/>
          <w:bCs/>
        </w:rPr>
        <w:t>Rhapsody Hungarian no 2</w:t>
      </w:r>
    </w:p>
    <w:p w:rsidR="00A70980" w:rsidRDefault="002A775C">
      <w:pPr>
        <w:spacing w:after="0" w:line="480" w:lineRule="auto"/>
        <w:ind w:firstLine="720"/>
        <w:jc w:val="both"/>
        <w:rPr>
          <w:rFonts w:ascii="Times New Roman" w:hAnsi="Times New Roman"/>
        </w:rPr>
      </w:pPr>
      <w:r>
        <w:rPr>
          <w:rFonts w:ascii="Times New Roman" w:eastAsia="SimSun" w:hAnsi="Times New Roman"/>
        </w:rPr>
        <w:t xml:space="preserve">Hungarian Rhapsody No. 2 di </w:t>
      </w:r>
      <w:r>
        <w:rPr>
          <w:rFonts w:ascii="Times New Roman" w:eastAsia="SimSun" w:hAnsi="Times New Roman"/>
          <w:i/>
          <w:iCs/>
        </w:rPr>
        <w:t>C-Sharp Minor</w:t>
      </w:r>
      <w:r>
        <w:rPr>
          <w:rFonts w:ascii="Times New Roman" w:eastAsia="SimSun" w:hAnsi="Times New Roman"/>
        </w:rPr>
        <w:t xml:space="preserve"> , yang kedua dan paling terkenal dari 19 Rhapsody Hungaria yang disusun untuk piano oleh Franz Liszt antara tahun 1846–53.</w:t>
      </w:r>
      <w:r>
        <w:rPr>
          <w:rFonts w:ascii="Times New Roman" w:eastAsia="SimSun" w:hAnsi="Times New Roman"/>
        </w:rPr>
        <w:t xml:space="preserve"> </w:t>
      </w:r>
      <w:proofErr w:type="gramStart"/>
      <w:r>
        <w:rPr>
          <w:rFonts w:ascii="Times New Roman" w:eastAsia="SimSun" w:hAnsi="Times New Roman"/>
        </w:rPr>
        <w:t>Awalnya disusun pada tahun 1851 untuk p</w:t>
      </w:r>
      <w:r>
        <w:rPr>
          <w:rFonts w:ascii="Times New Roman" w:eastAsia="SimSun" w:hAnsi="Times New Roman"/>
        </w:rPr>
        <w:t>iano solo, karya itu segera diubah menjadi bentuk orkestra oleh rekan Liszt, Franz Doppler.</w:t>
      </w:r>
      <w:proofErr w:type="gramEnd"/>
      <w:r>
        <w:rPr>
          <w:rFonts w:ascii="Times New Roman" w:eastAsia="SimSun" w:hAnsi="Times New Roman"/>
        </w:rPr>
        <w:t xml:space="preserve"> </w:t>
      </w:r>
      <w:proofErr w:type="gramStart"/>
      <w:r>
        <w:rPr>
          <w:rFonts w:ascii="Times New Roman" w:eastAsia="SimSun" w:hAnsi="Times New Roman"/>
        </w:rPr>
        <w:t>Pada pertengahan abad ke-19, banyak kawasan Eropa mengalami lonjakan semangat nasional dan kebanggaan budaya.</w:t>
      </w:r>
      <w:proofErr w:type="gramEnd"/>
      <w:r>
        <w:rPr>
          <w:rFonts w:ascii="Times New Roman" w:eastAsia="SimSun" w:hAnsi="Times New Roman"/>
        </w:rPr>
        <w:t xml:space="preserve"> Terutama di dalam Kekaisaran Austria yang </w:t>
      </w:r>
      <w:proofErr w:type="gramStart"/>
      <w:r>
        <w:rPr>
          <w:rFonts w:ascii="Times New Roman" w:eastAsia="SimSun" w:hAnsi="Times New Roman"/>
        </w:rPr>
        <w:t>luas ,</w:t>
      </w:r>
      <w:proofErr w:type="gramEnd"/>
      <w:r>
        <w:rPr>
          <w:rFonts w:ascii="Times New Roman" w:eastAsia="SimSun" w:hAnsi="Times New Roman"/>
        </w:rPr>
        <w:t xml:space="preserve"> berba</w:t>
      </w:r>
      <w:r>
        <w:rPr>
          <w:rFonts w:ascii="Times New Roman" w:eastAsia="SimSun" w:hAnsi="Times New Roman"/>
        </w:rPr>
        <w:t xml:space="preserve">gai kelompok etnis yang sebelumnya tertindas mulai menggunakan diri mereka sendiri, dan musik dianggap sebagai alat yang ideal untuk mengekspresikan warisan budaya mereka. </w:t>
      </w:r>
      <w:proofErr w:type="gramStart"/>
      <w:r>
        <w:rPr>
          <w:rFonts w:ascii="Times New Roman" w:eastAsia="SimSun" w:hAnsi="Times New Roman"/>
        </w:rPr>
        <w:t>Di antara banyak daerah yang dikendalikan oleh Austria adalah Hongaria, yang, pada s</w:t>
      </w:r>
      <w:r>
        <w:rPr>
          <w:rFonts w:ascii="Times New Roman" w:eastAsia="SimSun" w:hAnsi="Times New Roman"/>
        </w:rPr>
        <w:t xml:space="preserve">aat ini dalam sejarah, tidak memiliki pendukung musik yang lebih bersemangat daripada pianis / </w:t>
      </w:r>
      <w:r>
        <w:rPr>
          <w:rFonts w:ascii="Times New Roman" w:eastAsia="SimSun" w:hAnsi="Times New Roman"/>
        </w:rPr>
        <w:lastRenderedPageBreak/>
        <w:t>komposer / konduktor Franz Liszt.</w:t>
      </w:r>
      <w:proofErr w:type="gramEnd"/>
      <w:r>
        <w:rPr>
          <w:rFonts w:ascii="Times New Roman" w:eastAsia="SimSun" w:hAnsi="Times New Roman"/>
        </w:rPr>
        <w:t xml:space="preserve"> Lahir di Hongaria dari warisan Hongaria, Liszt menghabiskan sebagian besar hidupnya di luar negeri; meskipun pemahamannya </w:t>
      </w:r>
      <w:proofErr w:type="gramStart"/>
      <w:r>
        <w:rPr>
          <w:rFonts w:ascii="Times New Roman" w:eastAsia="SimSun" w:hAnsi="Times New Roman"/>
        </w:rPr>
        <w:t>akan</w:t>
      </w:r>
      <w:proofErr w:type="gramEnd"/>
      <w:r>
        <w:rPr>
          <w:rFonts w:ascii="Times New Roman" w:eastAsia="SimSun" w:hAnsi="Times New Roman"/>
        </w:rPr>
        <w:t xml:space="preserve"> </w:t>
      </w:r>
      <w:r>
        <w:rPr>
          <w:rFonts w:ascii="Times New Roman" w:eastAsia="SimSun" w:hAnsi="Times New Roman"/>
        </w:rPr>
        <w:t xml:space="preserve">bahasa Hongaria sangat terbatas, hal ini tidak mencegahnya untuk mencintai tanah airnya. Saat berkunjung ke Hongaria pada tahun 1840-an, </w:t>
      </w:r>
      <w:proofErr w:type="gramStart"/>
      <w:r>
        <w:rPr>
          <w:rFonts w:ascii="Times New Roman" w:eastAsia="SimSun" w:hAnsi="Times New Roman"/>
        </w:rPr>
        <w:t>ia</w:t>
      </w:r>
      <w:proofErr w:type="gramEnd"/>
      <w:r>
        <w:rPr>
          <w:rFonts w:ascii="Times New Roman" w:eastAsia="SimSun" w:hAnsi="Times New Roman"/>
        </w:rPr>
        <w:t xml:space="preserve"> mengumpulkan koleksi melodi rakyat, yang diambil dari tradisi Magyar dan Romani (Gipsi). Potongan-potongan ini berfu</w:t>
      </w:r>
      <w:r>
        <w:rPr>
          <w:rFonts w:ascii="Times New Roman" w:eastAsia="SimSun" w:hAnsi="Times New Roman"/>
        </w:rPr>
        <w:t>ngsi sebagai bahan sumber untuk Rhapsodies</w:t>
      </w:r>
      <w:r>
        <w:rPr>
          <w:rFonts w:ascii="Times New Roman" w:eastAsia="SimSun" w:hAnsi="Times New Roman"/>
        </w:rPr>
        <w:t xml:space="preserve"> </w:t>
      </w:r>
      <w:r>
        <w:rPr>
          <w:rFonts w:ascii="Times New Roman" w:eastAsia="SimSun" w:hAnsi="Times New Roman"/>
        </w:rPr>
        <w:t xml:space="preserve">Hungaria </w:t>
      </w:r>
      <w:proofErr w:type="gramStart"/>
      <w:r>
        <w:rPr>
          <w:rFonts w:ascii="Times New Roman" w:eastAsia="SimSun" w:hAnsi="Times New Roman"/>
        </w:rPr>
        <w:t>Liszt .</w:t>
      </w:r>
      <w:proofErr w:type="gramEnd"/>
      <w:r>
        <w:rPr>
          <w:rFonts w:ascii="Times New Roman" w:eastAsia="SimSun" w:hAnsi="Times New Roman"/>
        </w:rPr>
        <w:t xml:space="preserve"> Ada 19 karya piano solo di bawah judul kolektif </w:t>
      </w:r>
      <w:proofErr w:type="gramStart"/>
      <w:r>
        <w:rPr>
          <w:rFonts w:ascii="Times New Roman" w:eastAsia="SimSun" w:hAnsi="Times New Roman"/>
        </w:rPr>
        <w:t>itu ;</w:t>
      </w:r>
      <w:proofErr w:type="gramEnd"/>
      <w:r>
        <w:rPr>
          <w:rFonts w:ascii="Times New Roman" w:eastAsia="SimSun" w:hAnsi="Times New Roman"/>
        </w:rPr>
        <w:t xml:space="preserve"> enam di antaranya Liszt atau teman / kolega ditranskrip untuk pertunjukan orkestra. </w:t>
      </w:r>
      <w:proofErr w:type="gramStart"/>
      <w:r>
        <w:rPr>
          <w:rFonts w:ascii="Times New Roman" w:eastAsia="SimSun" w:hAnsi="Times New Roman"/>
        </w:rPr>
        <w:t>The Hungarian Rhapsody No. 2 di C-Sharp Minor ada dalam ke</w:t>
      </w:r>
      <w:r>
        <w:rPr>
          <w:rFonts w:ascii="Times New Roman" w:eastAsia="SimSun" w:hAnsi="Times New Roman"/>
        </w:rPr>
        <w:t>dua bentuk, dengan hanya sedikit perubahan — sebagian besar pada panjang frasa — di antara keduanya.</w:t>
      </w:r>
      <w:proofErr w:type="gramEnd"/>
      <w:r>
        <w:rPr>
          <w:rFonts w:ascii="Times New Roman" w:eastAsia="SimSun" w:hAnsi="Times New Roman"/>
        </w:rPr>
        <w:t xml:space="preserve"> </w:t>
      </w:r>
      <w:proofErr w:type="gramStart"/>
      <w:r>
        <w:rPr>
          <w:rFonts w:ascii="Times New Roman" w:eastAsia="SimSun" w:hAnsi="Times New Roman"/>
        </w:rPr>
        <w:t>The Hungarian Rhapsody No. 2 dibuka dalam suasana yang gelap dan dramatis dengan akord rendah yang kuat.</w:t>
      </w:r>
      <w:proofErr w:type="gramEnd"/>
      <w:r>
        <w:rPr>
          <w:rFonts w:ascii="Times New Roman" w:eastAsia="SimSun" w:hAnsi="Times New Roman"/>
        </w:rPr>
        <w:t xml:space="preserve"> </w:t>
      </w:r>
      <w:proofErr w:type="gramStart"/>
      <w:r>
        <w:rPr>
          <w:rFonts w:ascii="Times New Roman" w:eastAsia="SimSun" w:hAnsi="Times New Roman"/>
        </w:rPr>
        <w:t>Irama titik-titik dari nada pendek dan panjang ber</w:t>
      </w:r>
      <w:r>
        <w:rPr>
          <w:rFonts w:ascii="Times New Roman" w:eastAsia="SimSun" w:hAnsi="Times New Roman"/>
        </w:rPr>
        <w:t>gantian yang dipinjam langsung dari tarian rakyat Hongaria menjadi menonjol.</w:t>
      </w:r>
      <w:proofErr w:type="gramEnd"/>
      <w:r>
        <w:rPr>
          <w:rFonts w:ascii="Times New Roman" w:eastAsia="SimSun" w:hAnsi="Times New Roman"/>
        </w:rPr>
        <w:t xml:space="preserve"> Halaman pembukaan yang lambat ini berangsur-angsur mengarah ke halaman yang cepat dan energik, </w:t>
      </w:r>
      <w:proofErr w:type="gramStart"/>
      <w:r>
        <w:rPr>
          <w:rFonts w:ascii="Times New Roman" w:eastAsia="SimSun" w:hAnsi="Times New Roman"/>
        </w:rPr>
        <w:t>sama</w:t>
      </w:r>
      <w:proofErr w:type="gramEnd"/>
      <w:r>
        <w:rPr>
          <w:rFonts w:ascii="Times New Roman" w:eastAsia="SimSun" w:hAnsi="Times New Roman"/>
        </w:rPr>
        <w:t xml:space="preserve"> seperti tarian rakyat mungkin mengikuti langkahnya seiring waktu. Dalam aspek i</w:t>
      </w:r>
      <w:r>
        <w:rPr>
          <w:rFonts w:ascii="Times New Roman" w:eastAsia="SimSun" w:hAnsi="Times New Roman"/>
        </w:rPr>
        <w:t xml:space="preserve">ni, rhapsody memiliki kemiripan khusus dengan tarian Hongaria yang dikenal sebagai </w:t>
      </w:r>
      <w:proofErr w:type="gramStart"/>
      <w:r>
        <w:rPr>
          <w:rFonts w:ascii="Times New Roman" w:eastAsia="SimSun" w:hAnsi="Times New Roman"/>
        </w:rPr>
        <w:t>czárdás .</w:t>
      </w:r>
      <w:proofErr w:type="gramEnd"/>
      <w:r>
        <w:rPr>
          <w:rFonts w:ascii="Times New Roman" w:eastAsia="SimSun" w:hAnsi="Times New Roman"/>
        </w:rPr>
        <w:t xml:space="preserve"> Halaman-halaman selanjutnya yang serba cepat ini terkadang memiliki sentuhan ringan, tetapi di lain waktu semuanya berkedip dan menyala. </w:t>
      </w:r>
      <w:proofErr w:type="gramStart"/>
      <w:r>
        <w:rPr>
          <w:rFonts w:ascii="Times New Roman" w:eastAsia="SimSun" w:hAnsi="Times New Roman"/>
        </w:rPr>
        <w:t>Di halaman terakhir atau l</w:t>
      </w:r>
      <w:r>
        <w:rPr>
          <w:rFonts w:ascii="Times New Roman" w:eastAsia="SimSun" w:hAnsi="Times New Roman"/>
        </w:rPr>
        <w:t>ebih, musik naik dan turun seperti perbukitan di Eropa Timur.</w:t>
      </w:r>
      <w:proofErr w:type="gramEnd"/>
      <w:r>
        <w:rPr>
          <w:rFonts w:ascii="Times New Roman" w:eastAsia="SimSun" w:hAnsi="Times New Roman"/>
        </w:rPr>
        <w:t xml:space="preserve"> </w:t>
      </w:r>
      <w:proofErr w:type="gramStart"/>
      <w:r>
        <w:rPr>
          <w:rFonts w:ascii="Times New Roman" w:eastAsia="SimSun" w:hAnsi="Times New Roman"/>
        </w:rPr>
        <w:t>Baik dalam versi piano solo asli atau orkestrasi berikutnya, ini adalah musik yang kaya dengan warisan Hongaria.</w:t>
      </w:r>
      <w:proofErr w:type="gramEnd"/>
      <w:r>
        <w:rPr>
          <w:rFonts w:ascii="Times New Roman" w:eastAsia="SimSun" w:hAnsi="Times New Roman"/>
        </w:rPr>
        <w:t xml:space="preserve"> </w:t>
      </w:r>
      <w:r>
        <w:rPr>
          <w:rFonts w:ascii="Times New Roman" w:hAnsi="Times New Roman"/>
        </w:rPr>
        <w:t>(</w:t>
      </w:r>
      <w:r>
        <w:rPr>
          <w:rFonts w:ascii="Times New Roman" w:hAnsi="Times New Roman"/>
          <w:lang w:val="id-ID"/>
        </w:rPr>
        <w:t>https://delphipages.live/id/miscellaneous/hungarian-rhapsody-no-2</w:t>
      </w:r>
      <w:r>
        <w:rPr>
          <w:rFonts w:ascii="Times New Roman" w:hAnsi="Times New Roman"/>
        </w:rPr>
        <w:t>)</w:t>
      </w:r>
      <w:r>
        <w:rPr>
          <w:rFonts w:ascii="Times New Roman" w:hAnsi="Times New Roman"/>
        </w:rPr>
        <w:t>.</w:t>
      </w:r>
    </w:p>
    <w:p w:rsidR="00A70980" w:rsidRDefault="00A70980">
      <w:pPr>
        <w:spacing w:after="0" w:line="480" w:lineRule="auto"/>
        <w:ind w:firstLine="720"/>
        <w:jc w:val="both"/>
        <w:rPr>
          <w:rFonts w:ascii="Times New Roman" w:hAnsi="Times New Roman"/>
        </w:rPr>
      </w:pPr>
    </w:p>
    <w:p w:rsidR="00A70980" w:rsidRDefault="00A70980">
      <w:pPr>
        <w:spacing w:after="0" w:line="480" w:lineRule="auto"/>
        <w:ind w:firstLine="720"/>
        <w:jc w:val="both"/>
        <w:rPr>
          <w:rFonts w:ascii="Times New Roman" w:hAnsi="Times New Roman"/>
        </w:rPr>
      </w:pPr>
    </w:p>
    <w:p w:rsidR="00A70980" w:rsidRDefault="002A775C">
      <w:pPr>
        <w:spacing w:line="360" w:lineRule="auto"/>
        <w:jc w:val="both"/>
        <w:rPr>
          <w:rFonts w:ascii="Times New Roman" w:eastAsia="Calibri" w:hAnsi="Times New Roman"/>
          <w:b/>
          <w:bCs/>
        </w:rPr>
      </w:pPr>
      <w:r>
        <w:rPr>
          <w:rFonts w:ascii="Times New Roman" w:eastAsia="Calibri" w:hAnsi="Times New Roman"/>
          <w:b/>
          <w:bCs/>
        </w:rPr>
        <w:t xml:space="preserve">2.3. </w:t>
      </w:r>
      <w:r>
        <w:rPr>
          <w:rFonts w:ascii="Times New Roman" w:eastAsia="Calibri" w:hAnsi="Times New Roman"/>
          <w:b/>
          <w:bCs/>
        </w:rPr>
        <w:t>Biografi Singkat Frans Liszt</w:t>
      </w:r>
    </w:p>
    <w:p w:rsidR="00A70980" w:rsidRDefault="002A775C">
      <w:pPr>
        <w:spacing w:after="0" w:line="480" w:lineRule="auto"/>
        <w:ind w:firstLine="720"/>
        <w:jc w:val="both"/>
        <w:rPr>
          <w:rFonts w:ascii="Times New Roman" w:eastAsia="SimSun" w:hAnsi="Times New Roman"/>
        </w:rPr>
      </w:pPr>
      <w:r>
        <w:rPr>
          <w:rFonts w:ascii="Times New Roman" w:eastAsia="SimSun" w:hAnsi="Times New Roman"/>
        </w:rPr>
        <w:t xml:space="preserve">Franz </w:t>
      </w:r>
      <w:proofErr w:type="gramStart"/>
      <w:r>
        <w:rPr>
          <w:rFonts w:ascii="Times New Roman" w:eastAsia="SimSun" w:hAnsi="Times New Roman"/>
        </w:rPr>
        <w:t>Liszt ,</w:t>
      </w:r>
      <w:proofErr w:type="gramEnd"/>
      <w:r>
        <w:rPr>
          <w:rFonts w:ascii="Times New Roman" w:eastAsia="SimSun" w:hAnsi="Times New Roman"/>
        </w:rPr>
        <w:t xml:space="preserve"> Hongaria form Liszt Ferenc , (lahir 22 Oktober 1811, Doborján, kerajaan Hongaria , Kekaisaran Austria [sekarang Merampok, Austria] meninggal 31 Juli 1886, Bayreuth , Jerman), Hongaria</w:t>
      </w:r>
      <w:r>
        <w:rPr>
          <w:rFonts w:ascii="Times New Roman" w:eastAsia="SimSun" w:hAnsi="Times New Roman"/>
        </w:rPr>
        <w:t xml:space="preserve">, </w:t>
      </w:r>
      <w:r>
        <w:rPr>
          <w:rFonts w:ascii="Times New Roman" w:eastAsia="SimSun" w:hAnsi="Times New Roman"/>
        </w:rPr>
        <w:t>virtuoso piano dan komposer.</w:t>
      </w:r>
      <w:r>
        <w:rPr>
          <w:rFonts w:ascii="Times New Roman" w:eastAsia="SimSun" w:hAnsi="Times New Roman"/>
        </w:rPr>
        <w:t xml:space="preserve"> Di antara banyak komposisinya yang terkenal adalah 12 puisi simfoni, dua konser piano (selesai), beberapa karya paduan suara sakral, dan berbagai macam karya piano solo</w:t>
      </w:r>
      <w:r>
        <w:rPr>
          <w:rFonts w:ascii="Times New Roman" w:eastAsia="SimSun" w:hAnsi="Times New Roman"/>
        </w:rPr>
        <w:t xml:space="preserve">.  </w:t>
      </w:r>
    </w:p>
    <w:p w:rsidR="00A70980" w:rsidRDefault="002A775C">
      <w:pPr>
        <w:spacing w:after="0" w:line="480" w:lineRule="auto"/>
        <w:ind w:firstLine="720"/>
        <w:jc w:val="both"/>
        <w:rPr>
          <w:rFonts w:ascii="Times New Roman" w:eastAsia="SimSun" w:hAnsi="Times New Roman"/>
        </w:rPr>
      </w:pPr>
      <w:r>
        <w:rPr>
          <w:rFonts w:ascii="Times New Roman" w:eastAsia="SimSun" w:hAnsi="Times New Roman"/>
        </w:rPr>
        <w:t xml:space="preserve">Franz Liszt menerima pelajaran piano dari ayahnya sejak </w:t>
      </w:r>
      <w:proofErr w:type="gramStart"/>
      <w:r>
        <w:rPr>
          <w:rFonts w:ascii="Times New Roman" w:eastAsia="SimSun" w:hAnsi="Times New Roman"/>
        </w:rPr>
        <w:t>usia</w:t>
      </w:r>
      <w:proofErr w:type="gramEnd"/>
      <w:r>
        <w:rPr>
          <w:rFonts w:ascii="Times New Roman" w:eastAsia="SimSun" w:hAnsi="Times New Roman"/>
        </w:rPr>
        <w:t xml:space="preserve"> dini. Menunjukkan mina</w:t>
      </w:r>
      <w:r>
        <w:rPr>
          <w:rFonts w:ascii="Times New Roman" w:eastAsia="SimSun" w:hAnsi="Times New Roman"/>
        </w:rPr>
        <w:t xml:space="preserve">t pada musik gereja dan folk, Liszt mulai mengarang musik pada </w:t>
      </w:r>
      <w:proofErr w:type="gramStart"/>
      <w:r>
        <w:rPr>
          <w:rFonts w:ascii="Times New Roman" w:eastAsia="SimSun" w:hAnsi="Times New Roman"/>
        </w:rPr>
        <w:t>usia</w:t>
      </w:r>
      <w:proofErr w:type="gramEnd"/>
      <w:r>
        <w:rPr>
          <w:rFonts w:ascii="Times New Roman" w:eastAsia="SimSun" w:hAnsi="Times New Roman"/>
        </w:rPr>
        <w:t xml:space="preserve"> delapan tahun, memberikan konser publik pertamanya pada usia sembilan tahun. </w:t>
      </w:r>
      <w:proofErr w:type="gramStart"/>
      <w:r>
        <w:rPr>
          <w:rFonts w:ascii="Times New Roman" w:eastAsia="SimSun" w:hAnsi="Times New Roman"/>
        </w:rPr>
        <w:t>Terkesan dengan permainannya, raja-raja Hongaria mendanai pendidikan musiknya di Wina selama enam tahun berikut</w:t>
      </w:r>
      <w:r>
        <w:rPr>
          <w:rFonts w:ascii="Times New Roman" w:eastAsia="SimSun" w:hAnsi="Times New Roman"/>
        </w:rPr>
        <w:t>nya.</w:t>
      </w:r>
      <w:proofErr w:type="gramEnd"/>
      <w:r>
        <w:rPr>
          <w:rFonts w:ascii="Times New Roman" w:eastAsia="SimSun" w:hAnsi="Times New Roman"/>
        </w:rPr>
        <w:t xml:space="preserve"> </w:t>
      </w:r>
    </w:p>
    <w:p w:rsidR="00A70980" w:rsidRDefault="002A775C">
      <w:pPr>
        <w:spacing w:after="0" w:line="480" w:lineRule="auto"/>
        <w:ind w:firstLine="720"/>
        <w:jc w:val="both"/>
        <w:rPr>
          <w:rFonts w:ascii="Times New Roman" w:eastAsia="SimSun" w:hAnsi="Times New Roman"/>
        </w:rPr>
      </w:pPr>
      <w:r>
        <w:rPr>
          <w:rFonts w:ascii="Times New Roman" w:eastAsia="SimSun" w:hAnsi="Times New Roman"/>
        </w:rPr>
        <w:t xml:space="preserve"> Setelah tampil di seluruh Eropa, Franz Liszt memutuskan untuk menetap di Weimar , Jerman, pada tahun 1848 dan fokus pada komposisi, dengan dorongan dari putri Carolyne Sayn-Wittgenstein. </w:t>
      </w:r>
      <w:proofErr w:type="gramStart"/>
      <w:r>
        <w:rPr>
          <w:rFonts w:ascii="Times New Roman" w:eastAsia="SimSun" w:hAnsi="Times New Roman"/>
        </w:rPr>
        <w:t>Ini adalah periode produksi terbesarnya.</w:t>
      </w:r>
      <w:proofErr w:type="gramEnd"/>
      <w:r>
        <w:rPr>
          <w:rFonts w:ascii="Times New Roman" w:eastAsia="SimSun" w:hAnsi="Times New Roman"/>
        </w:rPr>
        <w:t xml:space="preserve"> </w:t>
      </w:r>
      <w:proofErr w:type="gramStart"/>
      <w:r>
        <w:rPr>
          <w:rFonts w:ascii="Times New Roman" w:eastAsia="SimSun" w:hAnsi="Times New Roman"/>
        </w:rPr>
        <w:t>Dia menyusun 12 puisi</w:t>
      </w:r>
      <w:r>
        <w:rPr>
          <w:rFonts w:ascii="Times New Roman" w:eastAsia="SimSun" w:hAnsi="Times New Roman"/>
        </w:rPr>
        <w:t xml:space="preserve"> simfoni pertama serta konser piano dan musik paduan suara.</w:t>
      </w:r>
      <w:proofErr w:type="gramEnd"/>
      <w:r>
        <w:rPr>
          <w:rFonts w:ascii="Times New Roman" w:eastAsia="SimSun" w:hAnsi="Times New Roman"/>
        </w:rPr>
        <w:t xml:space="preserve"> </w:t>
      </w:r>
      <w:proofErr w:type="gramStart"/>
      <w:r>
        <w:rPr>
          <w:rFonts w:ascii="Times New Roman" w:eastAsia="SimSun" w:hAnsi="Times New Roman"/>
        </w:rPr>
        <w:t>Liszt mengajar banyak murid di Weimar.</w:t>
      </w:r>
      <w:proofErr w:type="gramEnd"/>
      <w:r>
        <w:rPr>
          <w:rFonts w:ascii="Times New Roman" w:eastAsia="SimSun" w:hAnsi="Times New Roman"/>
        </w:rPr>
        <w:t xml:space="preserve"> </w:t>
      </w:r>
    </w:p>
    <w:p w:rsidR="00A70980" w:rsidRDefault="002A775C">
      <w:pPr>
        <w:spacing w:after="0" w:line="480" w:lineRule="auto"/>
        <w:ind w:firstLine="720"/>
        <w:jc w:val="both"/>
        <w:rPr>
          <w:rFonts w:ascii="Times New Roman" w:eastAsia="SimSun" w:hAnsi="Times New Roman"/>
        </w:rPr>
      </w:pPr>
      <w:proofErr w:type="gramStart"/>
      <w:r>
        <w:rPr>
          <w:rFonts w:ascii="Times New Roman" w:eastAsia="SimSun" w:hAnsi="Times New Roman"/>
        </w:rPr>
        <w:t>Saat remaja, Franz Liszt mengungkapkan keinginannya untuk menjadi seorang pendeta, namun hal ini tidak pernah terjadi.</w:t>
      </w:r>
      <w:proofErr w:type="gramEnd"/>
      <w:r>
        <w:rPr>
          <w:rFonts w:ascii="Times New Roman" w:eastAsia="SimSun" w:hAnsi="Times New Roman"/>
        </w:rPr>
        <w:t xml:space="preserve"> </w:t>
      </w:r>
      <w:proofErr w:type="gramStart"/>
      <w:r>
        <w:rPr>
          <w:rFonts w:ascii="Times New Roman" w:eastAsia="SimSun" w:hAnsi="Times New Roman"/>
        </w:rPr>
        <w:t>Selama tahun-tahun terakhirnya di Rom</w:t>
      </w:r>
      <w:r>
        <w:rPr>
          <w:rFonts w:ascii="Times New Roman" w:eastAsia="SimSun" w:hAnsi="Times New Roman"/>
        </w:rPr>
        <w:t>a, ia semakin sibuk dengan musik religius, menggubah oratorios seperti Christus (1855–66).</w:t>
      </w:r>
      <w:proofErr w:type="gramEnd"/>
      <w:r>
        <w:rPr>
          <w:rFonts w:ascii="Times New Roman" w:eastAsia="SimSun" w:hAnsi="Times New Roman"/>
        </w:rPr>
        <w:t xml:space="preserve"> </w:t>
      </w:r>
      <w:proofErr w:type="gramStart"/>
      <w:r>
        <w:rPr>
          <w:rFonts w:ascii="Times New Roman" w:eastAsia="SimSun" w:hAnsi="Times New Roman"/>
        </w:rPr>
        <w:t>Dia ingin menciptakan jenis baru musik religius yang langsung dan bergerak daripada sen</w:t>
      </w:r>
      <w:r>
        <w:rPr>
          <w:rFonts w:ascii="Times New Roman" w:eastAsia="SimSun" w:hAnsi="Times New Roman"/>
        </w:rPr>
        <w:t xml:space="preserve">Durasi </w:t>
      </w:r>
      <w:r>
        <w:rPr>
          <w:rFonts w:ascii="Times New Roman" w:eastAsia="SimSun" w:hAnsi="Times New Roman"/>
        </w:rPr>
        <w:t>ntal.</w:t>
      </w:r>
      <w:proofErr w:type="gramEnd"/>
      <w:r>
        <w:rPr>
          <w:rFonts w:ascii="Times New Roman" w:eastAsia="SimSun" w:hAnsi="Times New Roman"/>
        </w:rPr>
        <w:t xml:space="preserve"> Bagaimana Franz </w:t>
      </w:r>
      <w:r>
        <w:rPr>
          <w:rFonts w:ascii="Times New Roman" w:eastAsia="SimSun" w:hAnsi="Times New Roman"/>
        </w:rPr>
        <w:lastRenderedPageBreak/>
        <w:t>Liszt mempopulerkan musik komposer lain? Franz Li</w:t>
      </w:r>
      <w:r>
        <w:rPr>
          <w:rFonts w:ascii="Times New Roman" w:eastAsia="SimSun" w:hAnsi="Times New Roman"/>
        </w:rPr>
        <w:t xml:space="preserve">szt mendorong penampilan musik Johannes Sebastian </w:t>
      </w:r>
      <w:proofErr w:type="gramStart"/>
      <w:r>
        <w:rPr>
          <w:rFonts w:ascii="Times New Roman" w:eastAsia="SimSun" w:hAnsi="Times New Roman"/>
        </w:rPr>
        <w:t>Bach ,</w:t>
      </w:r>
      <w:proofErr w:type="gramEnd"/>
      <w:r>
        <w:rPr>
          <w:rFonts w:ascii="Times New Roman" w:eastAsia="SimSun" w:hAnsi="Times New Roman"/>
        </w:rPr>
        <w:t xml:space="preserve"> Ludwig van Beethoven , Hector Berlioz , dan lainnya dengan mentranskripsikan karya mereka untuk piano dan memainkannya pada saat musik mereka kurang dihargai. Dia menulis buku tentang Frédéric </w:t>
      </w:r>
      <w:proofErr w:type="gramStart"/>
      <w:r>
        <w:rPr>
          <w:rFonts w:ascii="Times New Roman" w:eastAsia="SimSun" w:hAnsi="Times New Roman"/>
        </w:rPr>
        <w:t>Chopin</w:t>
      </w:r>
      <w:r>
        <w:rPr>
          <w:rFonts w:ascii="Times New Roman" w:eastAsia="SimSun" w:hAnsi="Times New Roman"/>
        </w:rPr>
        <w:t xml:space="preserve"> ,</w:t>
      </w:r>
      <w:proofErr w:type="gramEnd"/>
      <w:r>
        <w:rPr>
          <w:rFonts w:ascii="Times New Roman" w:eastAsia="SimSun" w:hAnsi="Times New Roman"/>
        </w:rPr>
        <w:t xml:space="preserve"> Richard Wagner 's Lohengrin and  Tannhäuser , dan John Field 's nocturnes. </w:t>
      </w:r>
    </w:p>
    <w:p w:rsidR="00A70980" w:rsidRDefault="002A775C">
      <w:pPr>
        <w:spacing w:after="0" w:line="480" w:lineRule="auto"/>
        <w:ind w:firstLine="720"/>
        <w:jc w:val="both"/>
        <w:rPr>
          <w:rFonts w:ascii="Times New Roman" w:eastAsia="SimSun" w:hAnsi="Times New Roman"/>
        </w:rPr>
      </w:pPr>
      <w:proofErr w:type="gramStart"/>
      <w:r>
        <w:rPr>
          <w:rFonts w:ascii="Times New Roman" w:eastAsia="SimSun" w:hAnsi="Times New Roman"/>
        </w:rPr>
        <w:t>Franz Liszt adalah ahli piano terhebat pada masanya.</w:t>
      </w:r>
      <w:proofErr w:type="gramEnd"/>
      <w:r>
        <w:rPr>
          <w:rFonts w:ascii="Times New Roman" w:eastAsia="SimSun" w:hAnsi="Times New Roman"/>
        </w:rPr>
        <w:t xml:space="preserve"> </w:t>
      </w:r>
      <w:proofErr w:type="gramStart"/>
      <w:r>
        <w:rPr>
          <w:rFonts w:ascii="Times New Roman" w:eastAsia="SimSun" w:hAnsi="Times New Roman"/>
        </w:rPr>
        <w:t>Dia adalah orang pertama yang memberikan resital solo lengkap sebagai pianis.</w:t>
      </w:r>
      <w:proofErr w:type="gramEnd"/>
      <w:r>
        <w:rPr>
          <w:rFonts w:ascii="Times New Roman" w:eastAsia="SimSun" w:hAnsi="Times New Roman"/>
        </w:rPr>
        <w:t xml:space="preserve"> </w:t>
      </w:r>
      <w:proofErr w:type="gramStart"/>
      <w:r>
        <w:rPr>
          <w:rFonts w:ascii="Times New Roman" w:eastAsia="SimSun" w:hAnsi="Times New Roman"/>
        </w:rPr>
        <w:t>Dia adalah seorang komposer dengan</w:t>
      </w:r>
      <w:r>
        <w:rPr>
          <w:rFonts w:ascii="Times New Roman" w:eastAsia="SimSun" w:hAnsi="Times New Roman"/>
        </w:rPr>
        <w:t xml:space="preserve"> </w:t>
      </w:r>
      <w:r>
        <w:rPr>
          <w:rFonts w:ascii="Times New Roman" w:eastAsia="SimSun" w:hAnsi="Times New Roman"/>
        </w:rPr>
        <w:t>orisinalita</w:t>
      </w:r>
      <w:r>
        <w:rPr>
          <w:rFonts w:ascii="Times New Roman" w:eastAsia="SimSun" w:hAnsi="Times New Roman"/>
        </w:rPr>
        <w:t>s yang luar biasa, mengembangkan bahasa yang harmonis dan mengantisipasi musik atonal abad ke-20.</w:t>
      </w:r>
      <w:proofErr w:type="gramEnd"/>
      <w:r>
        <w:rPr>
          <w:rFonts w:ascii="Times New Roman" w:eastAsia="SimSun" w:hAnsi="Times New Roman"/>
        </w:rPr>
        <w:t xml:space="preserve"> </w:t>
      </w:r>
      <w:proofErr w:type="gramStart"/>
      <w:r>
        <w:rPr>
          <w:rFonts w:ascii="Times New Roman" w:eastAsia="SimSun" w:hAnsi="Times New Roman"/>
        </w:rPr>
        <w:t>Dia menemukan puisi simfoni untuk orkestra.</w:t>
      </w:r>
      <w:proofErr w:type="gramEnd"/>
      <w:r>
        <w:rPr>
          <w:rFonts w:ascii="Times New Roman" w:eastAsia="SimSun" w:hAnsi="Times New Roman"/>
        </w:rPr>
        <w:t xml:space="preserve"> </w:t>
      </w:r>
      <w:r>
        <w:rPr>
          <w:rFonts w:ascii="Times New Roman" w:eastAsia="SimSun" w:hAnsi="Times New Roman"/>
        </w:rPr>
        <w:t>(</w:t>
      </w:r>
      <w:proofErr w:type="gramStart"/>
      <w:r>
        <w:rPr>
          <w:rFonts w:ascii="Times New Roman" w:eastAsia="SimSun" w:hAnsi="Times New Roman"/>
        </w:rPr>
        <w:t>sumber</w:t>
      </w:r>
      <w:proofErr w:type="gramEnd"/>
      <w:r>
        <w:rPr>
          <w:rFonts w:ascii="Times New Roman" w:eastAsia="SimSun" w:hAnsi="Times New Roman"/>
        </w:rPr>
        <w:t xml:space="preserve">; </w:t>
      </w:r>
      <w:hyperlink r:id="rId13" w:history="1">
        <w:r>
          <w:rPr>
            <w:rStyle w:val="Hyperlink"/>
            <w:rFonts w:ascii="Times New Roman" w:eastAsia="SimSun" w:hAnsi="Times New Roman"/>
            <w:color w:val="auto"/>
            <w:u w:val="none"/>
          </w:rPr>
          <w:t>https://delphipages</w:t>
        </w:r>
        <w:r>
          <w:rPr>
            <w:rStyle w:val="Hyperlink"/>
            <w:rFonts w:ascii="Times New Roman" w:eastAsia="SimSun" w:hAnsi="Times New Roman"/>
            <w:color w:val="auto"/>
            <w:u w:val="none"/>
          </w:rPr>
          <w:t>.live/id/hiburan-budaya-pop/musik-klasik/franz-liszt)</w:t>
        </w:r>
      </w:hyperlink>
      <w:r>
        <w:rPr>
          <w:rFonts w:ascii="Times New Roman" w:eastAsia="SimSun" w:hAnsi="Times New Roman"/>
        </w:rPr>
        <w:t>.</w:t>
      </w:r>
    </w:p>
    <w:p w:rsidR="00A70980" w:rsidRDefault="002A775C">
      <w:pPr>
        <w:spacing w:after="0" w:line="240" w:lineRule="auto"/>
        <w:jc w:val="center"/>
        <w:rPr>
          <w:rFonts w:ascii="SimSun" w:eastAsia="SimSun" w:hAnsi="SimSun" w:cs="SimSun"/>
        </w:rPr>
      </w:pPr>
      <w:r>
        <w:rPr>
          <w:rFonts w:ascii="SimSun" w:eastAsia="SimSun" w:hAnsi="SimSun" w:cs="SimSun"/>
          <w:noProof/>
        </w:rPr>
        <w:drawing>
          <wp:inline distT="0" distB="0" distL="114300" distR="114300">
            <wp:extent cx="1280160" cy="1465580"/>
            <wp:effectExtent l="0" t="0" r="15240" b="127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14"/>
                    <a:stretch>
                      <a:fillRect/>
                    </a:stretch>
                  </pic:blipFill>
                  <pic:spPr>
                    <a:xfrm>
                      <a:off x="0" y="0"/>
                      <a:ext cx="1280160" cy="1465580"/>
                    </a:xfrm>
                    <a:prstGeom prst="rect">
                      <a:avLst/>
                    </a:prstGeom>
                    <a:noFill/>
                    <a:ln w="9525">
                      <a:noFill/>
                    </a:ln>
                  </pic:spPr>
                </pic:pic>
              </a:graphicData>
            </a:graphic>
          </wp:inline>
        </w:drawing>
      </w:r>
    </w:p>
    <w:p w:rsidR="00A70980" w:rsidRDefault="002A775C">
      <w:pPr>
        <w:spacing w:after="0" w:line="240" w:lineRule="auto"/>
        <w:jc w:val="center"/>
        <w:rPr>
          <w:rFonts w:ascii="Times New Roman" w:eastAsia="SimSun" w:hAnsi="Times New Roman"/>
        </w:rPr>
      </w:pPr>
      <w:r>
        <w:rPr>
          <w:rFonts w:ascii="Times New Roman" w:eastAsia="SimSun" w:hAnsi="Times New Roman"/>
        </w:rPr>
        <w:t>(</w:t>
      </w:r>
      <w:proofErr w:type="gramStart"/>
      <w:r>
        <w:rPr>
          <w:rFonts w:ascii="Times New Roman" w:eastAsia="SimSun" w:hAnsi="Times New Roman"/>
        </w:rPr>
        <w:t>sumber</w:t>
      </w:r>
      <w:proofErr w:type="gramEnd"/>
      <w:r>
        <w:rPr>
          <w:rFonts w:ascii="Times New Roman" w:eastAsia="SimSun" w:hAnsi="Times New Roman"/>
        </w:rPr>
        <w:t xml:space="preserve"> gambar : </w:t>
      </w:r>
      <w:hyperlink r:id="rId15" w:history="1">
        <w:r>
          <w:rPr>
            <w:rStyle w:val="Hyperlink"/>
            <w:rFonts w:ascii="Times New Roman" w:eastAsia="SimSun" w:hAnsi="Times New Roman"/>
            <w:color w:val="auto"/>
          </w:rPr>
          <w:t>https://www.britannica.com/biography/Franz-Liszt</w:t>
        </w:r>
        <w:r>
          <w:rPr>
            <w:rStyle w:val="Hyperlink"/>
            <w:rFonts w:ascii="Times New Roman" w:eastAsia="SimSun" w:hAnsi="Times New Roman"/>
            <w:color w:val="auto"/>
          </w:rPr>
          <w:t>)</w:t>
        </w:r>
      </w:hyperlink>
    </w:p>
    <w:p w:rsidR="00A70980" w:rsidRDefault="00A70980">
      <w:pPr>
        <w:spacing w:after="0" w:line="240" w:lineRule="auto"/>
        <w:jc w:val="center"/>
        <w:rPr>
          <w:rFonts w:ascii="Times New Roman" w:eastAsia="SimSun" w:hAnsi="Times New Roman"/>
        </w:rPr>
      </w:pPr>
    </w:p>
    <w:p w:rsidR="00A70980" w:rsidRDefault="002A775C">
      <w:pPr>
        <w:spacing w:line="360" w:lineRule="auto"/>
        <w:jc w:val="both"/>
        <w:rPr>
          <w:rFonts w:ascii="Times New Roman" w:eastAsia="Calibri" w:hAnsi="Times New Roman"/>
          <w:b/>
          <w:bCs/>
          <w:i/>
          <w:iCs/>
        </w:rPr>
      </w:pPr>
      <w:r>
        <w:rPr>
          <w:rFonts w:ascii="Times New Roman" w:eastAsia="Calibri" w:hAnsi="Times New Roman"/>
          <w:b/>
          <w:bCs/>
        </w:rPr>
        <w:t>2.4</w:t>
      </w:r>
      <w:r>
        <w:rPr>
          <w:rFonts w:ascii="Times New Roman" w:eastAsia="Calibri" w:hAnsi="Times New Roman"/>
          <w:b/>
          <w:bCs/>
          <w:i/>
          <w:iCs/>
        </w:rPr>
        <w:t>. The cat concerto</w:t>
      </w:r>
    </w:p>
    <w:p w:rsidR="00A70980" w:rsidRDefault="002A775C">
      <w:pPr>
        <w:shd w:val="clear" w:color="auto" w:fill="FFFFFF"/>
        <w:spacing w:before="120" w:after="120" w:line="480" w:lineRule="auto"/>
        <w:ind w:firstLine="720"/>
        <w:jc w:val="both"/>
        <w:rPr>
          <w:rFonts w:ascii="Times New Roman" w:hAnsi="Times New Roman"/>
          <w:lang w:val="id-ID"/>
        </w:rPr>
      </w:pPr>
      <w:r>
        <w:rPr>
          <w:rFonts w:ascii="Times New Roman" w:eastAsia="Calibri" w:hAnsi="Times New Roman"/>
          <w:i/>
          <w:iCs/>
        </w:rPr>
        <w:t xml:space="preserve">The cat concerto </w:t>
      </w:r>
      <w:r>
        <w:rPr>
          <w:rFonts w:ascii="Times New Roman" w:hAnsi="Times New Roman"/>
          <w:lang w:val="id-ID"/>
        </w:rPr>
        <w:t xml:space="preserve">adalah kartun tahun </w:t>
      </w:r>
      <w:r>
        <w:rPr>
          <w:rFonts w:ascii="Times New Roman" w:hAnsi="Times New Roman"/>
          <w:lang w:val="id-ID"/>
        </w:rPr>
        <w:t>1946 dan yang kedua puluh sembilan untuk serial </w:t>
      </w:r>
      <w:hyperlink r:id="rId16" w:tooltip="Tom and Jerry" w:history="1">
        <w:r>
          <w:rPr>
            <w:rFonts w:ascii="Times New Roman" w:hAnsi="Times New Roman"/>
            <w:lang w:val="id-ID"/>
          </w:rPr>
          <w:t>Tom and Jerry</w:t>
        </w:r>
      </w:hyperlink>
      <w:r>
        <w:rPr>
          <w:rFonts w:ascii="Times New Roman" w:hAnsi="Times New Roman"/>
          <w:lang w:val="id-ID"/>
        </w:rPr>
        <w:t>, diproduksi dengan </w:t>
      </w:r>
      <w:hyperlink r:id="rId17" w:tooltip="Hanna-Barbera" w:history="1">
        <w:r>
          <w:rPr>
            <w:rFonts w:ascii="Times New Roman" w:hAnsi="Times New Roman"/>
            <w:lang w:val="id-ID"/>
          </w:rPr>
          <w:t>Technicolor</w:t>
        </w:r>
      </w:hyperlink>
      <w:r>
        <w:rPr>
          <w:rFonts w:ascii="Times New Roman" w:hAnsi="Times New Roman"/>
          <w:lang w:val="id-ID"/>
        </w:rPr>
        <w:t> dan d</w:t>
      </w:r>
      <w:r>
        <w:rPr>
          <w:rFonts w:ascii="Times New Roman" w:hAnsi="Times New Roman"/>
          <w:lang w:val="id-ID"/>
        </w:rPr>
        <w:t>irilis ke teater pada tanggal 26 April 1947 oleh </w:t>
      </w:r>
      <w:hyperlink r:id="rId18" w:tooltip="Metro-Goldwyn-Mayer" w:history="1">
        <w:r>
          <w:rPr>
            <w:rFonts w:ascii="Times New Roman" w:hAnsi="Times New Roman"/>
            <w:lang w:val="id-ID"/>
          </w:rPr>
          <w:t>Metro-Goldwyn-Mayer</w:t>
        </w:r>
      </w:hyperlink>
      <w:r>
        <w:rPr>
          <w:rFonts w:ascii="Times New Roman" w:hAnsi="Times New Roman"/>
          <w:lang w:val="id-ID"/>
        </w:rPr>
        <w:t>. Kartun ini diproduksi oleh </w:t>
      </w:r>
      <w:hyperlink r:id="rId19" w:tooltip="Tom and Jerry" w:history="1">
        <w:r>
          <w:rPr>
            <w:rFonts w:ascii="Times New Roman" w:hAnsi="Times New Roman"/>
            <w:lang w:val="id-ID"/>
          </w:rPr>
          <w:t>Fred Quimby</w:t>
        </w:r>
      </w:hyperlink>
      <w:r>
        <w:rPr>
          <w:rFonts w:ascii="Times New Roman" w:hAnsi="Times New Roman"/>
          <w:lang w:val="id-ID"/>
        </w:rPr>
        <w:t> dan didireksikan oleh </w:t>
      </w:r>
      <w:hyperlink r:id="rId20" w:tooltip="Hanna-Barbera" w:history="1">
        <w:r>
          <w:rPr>
            <w:rFonts w:ascii="Times New Roman" w:hAnsi="Times New Roman"/>
            <w:lang w:val="id-ID"/>
          </w:rPr>
          <w:t>Hanna-Barbera</w:t>
        </w:r>
      </w:hyperlink>
      <w:r>
        <w:rPr>
          <w:rFonts w:ascii="Times New Roman" w:hAnsi="Times New Roman"/>
          <w:lang w:val="id-ID"/>
        </w:rPr>
        <w:t xml:space="preserve">, dengan </w:t>
      </w:r>
      <w:r>
        <w:rPr>
          <w:rFonts w:ascii="Times New Roman" w:hAnsi="Times New Roman"/>
          <w:lang w:val="id-ID"/>
        </w:rPr>
        <w:lastRenderedPageBreak/>
        <w:t>supervisi musikal dari </w:t>
      </w:r>
      <w:hyperlink r:id="rId21" w:tooltip="Tom and Jerry" w:history="1">
        <w:r>
          <w:rPr>
            <w:rFonts w:ascii="Times New Roman" w:hAnsi="Times New Roman"/>
            <w:lang w:val="id-ID"/>
          </w:rPr>
          <w:t>Scott Bradl</w:t>
        </w:r>
        <w:r>
          <w:rPr>
            <w:rFonts w:ascii="Times New Roman" w:hAnsi="Times New Roman"/>
            <w:lang w:val="id-ID"/>
          </w:rPr>
          <w:t>ey</w:t>
        </w:r>
      </w:hyperlink>
      <w:r>
        <w:rPr>
          <w:rFonts w:ascii="Times New Roman" w:hAnsi="Times New Roman"/>
          <w:lang w:val="id-ID"/>
        </w:rPr>
        <w:t>, dan dianimasikan oleh Kenneth Muse, Ed Barge dan Irven Spence. Animasi ini memenangkan </w:t>
      </w:r>
      <w:hyperlink r:id="rId22" w:tooltip="Academy Awards" w:history="1">
        <w:r>
          <w:rPr>
            <w:rFonts w:ascii="Times New Roman" w:hAnsi="Times New Roman"/>
            <w:lang w:val="id-ID"/>
          </w:rPr>
          <w:t>Academy Awards</w:t>
        </w:r>
      </w:hyperlink>
      <w:r>
        <w:rPr>
          <w:rFonts w:ascii="Times New Roman" w:hAnsi="Times New Roman"/>
          <w:lang w:val="id-ID"/>
        </w:rPr>
        <w:t> untuk penghargaan </w:t>
      </w:r>
      <w:hyperlink r:id="rId23" w:tooltip="Film Animasi Pendek Terbaik (Oscar)" w:history="1">
        <w:r>
          <w:rPr>
            <w:rFonts w:ascii="Times New Roman" w:hAnsi="Times New Roman"/>
            <w:lang w:val="id-ID"/>
          </w:rPr>
          <w:t>Film Animasi Pendek Terbaik</w:t>
        </w:r>
      </w:hyperlink>
      <w:r>
        <w:rPr>
          <w:rFonts w:ascii="Times New Roman" w:hAnsi="Times New Roman"/>
          <w:lang w:val="id-ID"/>
        </w:rPr>
        <w:t xml:space="preserve">. Dengan dimenangkannya penghargaan ini, sudah empat tahun berturut-turut dari 1944 sampai 1947 serial Tom and Jerry memenangkan penghargaan ini, dimulai </w:t>
      </w:r>
      <w:r>
        <w:rPr>
          <w:rFonts w:ascii="Times New Roman" w:hAnsi="Times New Roman"/>
          <w:lang w:val="id-ID"/>
        </w:rPr>
        <w:t>dari </w:t>
      </w:r>
      <w:hyperlink r:id="rId24" w:tooltip="The Yankee Doodle Mouse" w:history="1">
        <w:r>
          <w:rPr>
            <w:rFonts w:ascii="Times New Roman" w:hAnsi="Times New Roman"/>
            <w:i/>
            <w:iCs/>
            <w:lang w:val="id-ID"/>
          </w:rPr>
          <w:t>The Yankee Doodle Mouse</w:t>
        </w:r>
      </w:hyperlink>
      <w:r>
        <w:rPr>
          <w:rFonts w:ascii="Times New Roman" w:hAnsi="Times New Roman"/>
          <w:lang w:val="id-ID"/>
        </w:rPr>
        <w:t>, </w:t>
      </w:r>
      <w:hyperlink r:id="rId25" w:tooltip="Mouse Trouble (halaman belum tersedia)" w:history="1">
        <w:r>
          <w:rPr>
            <w:rFonts w:ascii="Times New Roman" w:hAnsi="Times New Roman"/>
            <w:i/>
            <w:iCs/>
            <w:lang w:val="id-ID"/>
          </w:rPr>
          <w:t>Mouse Trouble</w:t>
        </w:r>
      </w:hyperlink>
      <w:r>
        <w:rPr>
          <w:rFonts w:ascii="Times New Roman" w:hAnsi="Times New Roman"/>
          <w:lang w:val="id-ID"/>
        </w:rPr>
        <w:t>, dan </w:t>
      </w:r>
      <w:hyperlink r:id="rId26" w:tooltip="Quiet Please! (halaman belum tersedia)" w:history="1">
        <w:r>
          <w:rPr>
            <w:rFonts w:ascii="Times New Roman" w:hAnsi="Times New Roman"/>
            <w:i/>
            <w:iCs/>
            <w:lang w:val="id-ID"/>
          </w:rPr>
          <w:t>Quiet Please!</w:t>
        </w:r>
      </w:hyperlink>
      <w:r>
        <w:rPr>
          <w:rFonts w:ascii="Times New Roman" w:hAnsi="Times New Roman"/>
          <w:lang w:val="id-ID"/>
        </w:rPr>
        <w:t>. Pada tahun 1994 kartun ini dinamakan nomor 4 dari "50 Kartun Terbaik Se</w:t>
      </w:r>
      <w:r>
        <w:rPr>
          <w:rFonts w:ascii="Times New Roman" w:hAnsi="Times New Roman"/>
          <w:lang w:val="id-ID"/>
        </w:rPr>
        <w:t>panjang Masa" oleh para penggemar kartun.</w:t>
      </w:r>
    </w:p>
    <w:p w:rsidR="00A70980" w:rsidRDefault="002A775C">
      <w:pPr>
        <w:pStyle w:val="NormalWeb"/>
        <w:shd w:val="clear" w:color="auto" w:fill="FFFFFF"/>
        <w:spacing w:before="120" w:beforeAutospacing="0" w:after="120" w:afterAutospacing="0" w:line="480" w:lineRule="auto"/>
        <w:jc w:val="both"/>
      </w:pPr>
      <w:proofErr w:type="gramStart"/>
      <w:r>
        <w:t>Kartun ini diawali dengan sebuah konser formal di sebuah ballroom, </w:t>
      </w:r>
      <w:hyperlink r:id="rId27" w:tooltip="Dimana" w:history="1">
        <w:r>
          <w:rPr>
            <w:rStyle w:val="Hyperlink"/>
            <w:color w:val="auto"/>
          </w:rPr>
          <w:t>dimana</w:t>
        </w:r>
      </w:hyperlink>
      <w:r>
        <w:t> sudah terletak piano dan Tom bersiap memainkannya.</w:t>
      </w:r>
      <w:proofErr w:type="gramEnd"/>
      <w:r>
        <w:t xml:space="preserve"> </w:t>
      </w:r>
      <w:proofErr w:type="gramStart"/>
      <w:r>
        <w:t>Setelah melalui berbagai</w:t>
      </w:r>
      <w:r>
        <w:t xml:space="preserve"> gangguan, Tom mampu memainkan piano tersebut dengan indah.</w:t>
      </w:r>
      <w:proofErr w:type="gramEnd"/>
      <w:r>
        <w:t xml:space="preserve"> Namun, Jerry yang berada di dalam piano tersebut terbangun karena </w:t>
      </w:r>
      <w:proofErr w:type="gramStart"/>
      <w:r>
        <w:t>ia</w:t>
      </w:r>
      <w:proofErr w:type="gramEnd"/>
      <w:r>
        <w:t xml:space="preserve"> tidur di kawat penghubung tuts piano. Jerry pun kesal, melihat ke depan yang ternyata Tom sedang bermain, </w:t>
      </w:r>
      <w:proofErr w:type="gramStart"/>
      <w:r>
        <w:t>ia</w:t>
      </w:r>
      <w:proofErr w:type="gramEnd"/>
      <w:r>
        <w:t xml:space="preserve"> senang. Tom meliha</w:t>
      </w:r>
      <w:r>
        <w:t xml:space="preserve">t Jerry mengatur-ngatur nada permainan pianonya, dan </w:t>
      </w:r>
      <w:proofErr w:type="gramStart"/>
      <w:r>
        <w:t>ia</w:t>
      </w:r>
      <w:proofErr w:type="gramEnd"/>
      <w:r>
        <w:t xml:space="preserve"> tidak menyukai itu. </w:t>
      </w:r>
      <w:proofErr w:type="gramStart"/>
      <w:r>
        <w:t>Ia</w:t>
      </w:r>
      <w:proofErr w:type="gramEnd"/>
      <w:r>
        <w:t xml:space="preserve"> menyentil Jerry kedalam piano dan permainan piano berjalan dengan mulus sesaat.</w:t>
      </w:r>
    </w:p>
    <w:p w:rsidR="00A70980" w:rsidRDefault="002A775C">
      <w:pPr>
        <w:pStyle w:val="NormalWeb"/>
        <w:shd w:val="clear" w:color="auto" w:fill="FFFFFF"/>
        <w:spacing w:before="120" w:beforeAutospacing="0" w:after="120" w:afterAutospacing="0" w:line="480" w:lineRule="auto"/>
        <w:jc w:val="both"/>
      </w:pPr>
      <w:proofErr w:type="gramStart"/>
      <w:r>
        <w:t xml:space="preserve">Jerry sekarang berada di bawah sebuah tuts piano, Tom menyadarinya dan menekan-nekan tuts </w:t>
      </w:r>
      <w:r>
        <w:t>tersebut dan membuat tikus kecil tersebut berlari sepanjang piano dan mengeluarkan bunyi yang bagus.</w:t>
      </w:r>
      <w:proofErr w:type="gramEnd"/>
      <w:r>
        <w:t xml:space="preserve"> Tom menghentakkan tikus tersebut, dan kembali memainkan piano, tetapi saat </w:t>
      </w:r>
      <w:proofErr w:type="gramStart"/>
      <w:r>
        <w:t>ia</w:t>
      </w:r>
      <w:proofErr w:type="gramEnd"/>
      <w:r>
        <w:t xml:space="preserve"> memainkan dua tuts bergantian, tuts tersebut terus berbunyi padahal sudah tid</w:t>
      </w:r>
      <w:r>
        <w:t xml:space="preserve">ak ia mainkan. </w:t>
      </w:r>
      <w:proofErr w:type="gramStart"/>
      <w:r>
        <w:t>Ia</w:t>
      </w:r>
      <w:proofErr w:type="gramEnd"/>
      <w:r>
        <w:t xml:space="preserve"> mengintip kedalam piano, dan ternyata Jerry sedang memainkan piano tersebut. </w:t>
      </w:r>
      <w:proofErr w:type="gramStart"/>
      <w:r>
        <w:t>Kucing tersebut mengambil pipa kecil di sisi piano, dan menggetok kepala Jerry, yang pada awalnya tetap bermain, tetapi akhirnya pingsan.</w:t>
      </w:r>
      <w:proofErr w:type="gramEnd"/>
      <w:r>
        <w:t xml:space="preserve"> Jerry keluar piano lewa</w:t>
      </w:r>
      <w:r>
        <w:t xml:space="preserve">t sisi kanan piano, melihat Tom bermain dengan bagus lalu </w:t>
      </w:r>
      <w:proofErr w:type="gramStart"/>
      <w:r>
        <w:t>ia</w:t>
      </w:r>
      <w:proofErr w:type="gramEnd"/>
      <w:r>
        <w:t xml:space="preserve"> menutup penutup piano </w:t>
      </w:r>
      <w:r>
        <w:lastRenderedPageBreak/>
        <w:t xml:space="preserve">saat jari Tom masih menekan piano, dan membuat jari Tom gepeng. </w:t>
      </w:r>
      <w:proofErr w:type="gramStart"/>
      <w:r>
        <w:t>Jari-jari tersebut mulai bermain kembali, saat Jerry mengambil gunting dan siap memotong jari Tom.</w:t>
      </w:r>
      <w:proofErr w:type="gramEnd"/>
      <w:r>
        <w:t xml:space="preserve"> Namun, set</w:t>
      </w:r>
      <w:r>
        <w:t xml:space="preserve">elah enam kali gagal, Jerry memindahkan dua tuts piano lalu kemudian menaruh jebakan tikus di </w:t>
      </w:r>
      <w:proofErr w:type="gramStart"/>
      <w:r>
        <w:t>sana</w:t>
      </w:r>
      <w:proofErr w:type="gramEnd"/>
      <w:r>
        <w:t xml:space="preserve">. Pada awalnya Tom tidak kena, tetapi akhirnya </w:t>
      </w:r>
      <w:proofErr w:type="gramStart"/>
      <w:r>
        <w:t>ia</w:t>
      </w:r>
      <w:proofErr w:type="gramEnd"/>
      <w:r>
        <w:t xml:space="preserve"> kena dan jarinya menggelembung besar, sementara Jerry dengan semangat berlari di tuts piano dan membuat nada</w:t>
      </w:r>
      <w:r>
        <w:t xml:space="preserve"> yang bagus.</w:t>
      </w:r>
    </w:p>
    <w:p w:rsidR="00A70980" w:rsidRDefault="002A775C">
      <w:pPr>
        <w:pStyle w:val="NormalWeb"/>
        <w:shd w:val="clear" w:color="auto" w:fill="FFFFFF"/>
        <w:spacing w:before="120" w:beforeAutospacing="0" w:after="120" w:afterAutospacing="0" w:line="480" w:lineRule="auto"/>
        <w:jc w:val="both"/>
      </w:pPr>
      <w:r>
        <w:t xml:space="preserve">Tom lalu mencari tikus tersebut dibagian dalam piano, </w:t>
      </w:r>
      <w:proofErr w:type="gramStart"/>
      <w:r>
        <w:t>ia</w:t>
      </w:r>
      <w:proofErr w:type="gramEnd"/>
      <w:r>
        <w:t xml:space="preserve"> naik keatas dan kakinya yang bermain piano. Sesaat </w:t>
      </w:r>
      <w:proofErr w:type="gramStart"/>
      <w:r>
        <w:t>ia</w:t>
      </w:r>
      <w:proofErr w:type="gramEnd"/>
      <w:r>
        <w:t xml:space="preserve"> tidak menemukan Jerry, lalu ia kembali bermain dengan mengubah musiknya menjadi musik Rhapsody. Tom senang mendengar irama lagu ters</w:t>
      </w:r>
      <w:r>
        <w:t xml:space="preserve">ebut saat </w:t>
      </w:r>
      <w:proofErr w:type="gramStart"/>
      <w:r>
        <w:t>ia</w:t>
      </w:r>
      <w:proofErr w:type="gramEnd"/>
      <w:r>
        <w:t xml:space="preserve"> memainkannya, tetapi tuts piano itu kembali bermain sendiri, Tom kebingungan dengan hal itu, sebelum realize bahwa Jerry lah yang menginjak-injak tuts tersebut dengan kakinya. </w:t>
      </w:r>
      <w:proofErr w:type="gramStart"/>
      <w:r>
        <w:t>Tom menangkap Jerry, lalu memasukkan Jerry kedalam kursinya.</w:t>
      </w:r>
      <w:proofErr w:type="gramEnd"/>
      <w:r>
        <w:t xml:space="preserve"> </w:t>
      </w:r>
      <w:proofErr w:type="gramStart"/>
      <w:r>
        <w:t xml:space="preserve">Jerry </w:t>
      </w:r>
      <w:r>
        <w:t>keluar dari kursi tersebut melalui sebuah lubang, dan menaikkan kursi tersebut sangat tinggi sampai Tom jasnya turun kekepalanya.</w:t>
      </w:r>
      <w:proofErr w:type="gramEnd"/>
      <w:r>
        <w:t xml:space="preserve"> Jerry memutarkan dengan cepat roll untuk menurunkan kursi tadi, dan membuat Tom jatuh kearah piano. </w:t>
      </w:r>
      <w:proofErr w:type="gramStart"/>
      <w:r>
        <w:t>Tom menangkap tikus terseb</w:t>
      </w:r>
      <w:r>
        <w:t>ut dengan marah, lalu menyelipkan Jerry di antara tuts dalam piano.</w:t>
      </w:r>
      <w:proofErr w:type="gramEnd"/>
      <w:r>
        <w:t xml:space="preserve"> Lalu </w:t>
      </w:r>
      <w:proofErr w:type="gramStart"/>
      <w:r>
        <w:t>ia</w:t>
      </w:r>
      <w:proofErr w:type="gramEnd"/>
      <w:r>
        <w:t xml:space="preserve"> memainkan musik dengan nada "</w:t>
      </w:r>
      <w:r>
        <w:rPr>
          <w:i/>
          <w:iCs/>
        </w:rPr>
        <w:t>you're getting to get it, mister</w:t>
      </w:r>
      <w:r>
        <w:t>".</w:t>
      </w:r>
    </w:p>
    <w:p w:rsidR="00A70980" w:rsidRDefault="002A775C">
      <w:pPr>
        <w:pStyle w:val="NormalWeb"/>
        <w:shd w:val="clear" w:color="auto" w:fill="FFFFFF"/>
        <w:spacing w:before="120" w:beforeAutospacing="0" w:after="120" w:afterAutospacing="0" w:line="480" w:lineRule="auto"/>
        <w:jc w:val="both"/>
      </w:pPr>
      <w:proofErr w:type="gramStart"/>
      <w:r>
        <w:t>Tom dengan gila memainkan piano tersebut terus-terusan, membuat Jerry dipukul-pukul dan dijauhkan lalu dipukul dengan tuts piano bergantian.</w:t>
      </w:r>
      <w:proofErr w:type="gramEnd"/>
      <w:r>
        <w:t xml:space="preserve"> </w:t>
      </w:r>
      <w:proofErr w:type="gramStart"/>
      <w:r>
        <w:t>Jerry akhirnya melepaskan diri dari tuts piano tersebut, mencopot dua buah kawat tuts dalam, dan kemudian dengan gi</w:t>
      </w:r>
      <w:r>
        <w:t>la juga bermain piano tersebut.</w:t>
      </w:r>
      <w:proofErr w:type="gramEnd"/>
      <w:r>
        <w:t xml:space="preserve"> Tom berusaha keras menyesuaikan nada yang Jerry mainkan dengan jari-jarinya, sehingga </w:t>
      </w:r>
      <w:proofErr w:type="gramStart"/>
      <w:r>
        <w:t>ia</w:t>
      </w:r>
      <w:proofErr w:type="gramEnd"/>
      <w:r>
        <w:t xml:space="preserve"> kelelahan. Kedua kalinya, Jerry masih memainkan piano tersebut dengan gila sebelum Tom menyesuaikan nada yang </w:t>
      </w:r>
      <w:proofErr w:type="gramStart"/>
      <w:r>
        <w:t>akan</w:t>
      </w:r>
      <w:proofErr w:type="gramEnd"/>
      <w:r>
        <w:t xml:space="preserve"> dimainkannya, sekali</w:t>
      </w:r>
      <w:r>
        <w:t xml:space="preserve"> ini </w:t>
      </w:r>
      <w:r>
        <w:lastRenderedPageBreak/>
        <w:t xml:space="preserve">pergelangan tangan baju Tom lepas, tetapi Jerry masih belum menghentikan permainannya. Tom sekali lagi bersusah payah menyesuaikan nada yang dimainkan Jerry sebelum </w:t>
      </w:r>
      <w:proofErr w:type="gramStart"/>
      <w:r>
        <w:t>ia</w:t>
      </w:r>
      <w:proofErr w:type="gramEnd"/>
      <w:r>
        <w:t xml:space="preserve"> benar-benar kelelahan dan pingsan. Permainan piano selesai dan penonton bertepuk ta</w:t>
      </w:r>
      <w:r>
        <w:t xml:space="preserve">ngan, tetapi yang disorot bukanlah Tom, melainkan Jerry dengan pakaian jas lengkap sambil "Take a Bow" kearah penonton. </w:t>
      </w:r>
      <w:r>
        <w:t>(</w:t>
      </w:r>
      <w:hyperlink r:id="rId28" w:history="1">
        <w:r>
          <w:rPr>
            <w:rStyle w:val="Hyperlink"/>
            <w:color w:val="auto"/>
            <w:u w:val="none"/>
            <w:shd w:val="clear" w:color="auto" w:fill="FFFFFF"/>
          </w:rPr>
          <w:t>The Cat Concerto</w:t>
        </w:r>
      </w:hyperlink>
      <w:r>
        <w:rPr>
          <w:shd w:val="clear" w:color="auto" w:fill="FFFFFF"/>
        </w:rPr>
        <w:t> </w:t>
      </w:r>
      <w:hyperlink r:id="rId29" w:history="1">
        <w:r>
          <w:rPr>
            <w:rStyle w:val="Hyperlink"/>
            <w:color w:val="auto"/>
            <w:u w:val="none"/>
            <w:shd w:val="clear" w:color="auto" w:fill="FFFFFF"/>
          </w:rPr>
          <w:t>Diarsipkan</w:t>
        </w:r>
      </w:hyperlink>
      <w:r>
        <w:rPr>
          <w:shd w:val="clear" w:color="auto" w:fill="FFFFFF"/>
        </w:rPr>
        <w:t> 2004-07-04 di </w:t>
      </w:r>
      <w:hyperlink r:id="rId30" w:tooltip="Wayback Machine" w:history="1">
        <w:r>
          <w:rPr>
            <w:rStyle w:val="Hyperlink"/>
            <w:color w:val="auto"/>
            <w:u w:val="none"/>
            <w:shd w:val="clear" w:color="auto" w:fill="FFFFFF"/>
          </w:rPr>
          <w:t>Wayba</w:t>
        </w:r>
        <w:r>
          <w:rPr>
            <w:rStyle w:val="Hyperlink"/>
            <w:color w:val="auto"/>
            <w:u w:val="none"/>
            <w:shd w:val="clear" w:color="auto" w:fill="FFFFFF"/>
          </w:rPr>
          <w:t>ck Machine</w:t>
        </w:r>
      </w:hyperlink>
      <w:r>
        <w:t>)</w:t>
      </w:r>
    </w:p>
    <w:p w:rsidR="00A70980" w:rsidRDefault="002A775C">
      <w:pPr>
        <w:pStyle w:val="NormalWeb"/>
        <w:shd w:val="clear" w:color="auto" w:fill="FFFFFF"/>
        <w:spacing w:before="120" w:beforeAutospacing="0" w:after="120" w:afterAutospacing="0" w:line="480" w:lineRule="auto"/>
        <w:jc w:val="center"/>
      </w:pPr>
      <w:r>
        <w:rPr>
          <w:rFonts w:ascii="Arial" w:eastAsia="Times New Roman" w:hAnsi="Arial" w:cs="Arial" w:hint="eastAsia"/>
          <w:noProof/>
          <w:sz w:val="20"/>
          <w:szCs w:val="20"/>
        </w:rPr>
        <w:drawing>
          <wp:inline distT="0" distB="0" distL="0" distR="0">
            <wp:extent cx="1210310" cy="1892935"/>
            <wp:effectExtent l="0" t="0" r="8890" b="12065"/>
            <wp:docPr id="7" name="Picture 7" descr="Catconcertotitl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tconcertotitl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210310" cy="1892935"/>
                    </a:xfrm>
                    <a:prstGeom prst="rect">
                      <a:avLst/>
                    </a:prstGeom>
                    <a:noFill/>
                    <a:ln>
                      <a:noFill/>
                    </a:ln>
                  </pic:spPr>
                </pic:pic>
              </a:graphicData>
            </a:graphic>
          </wp:inline>
        </w:drawing>
      </w:r>
    </w:p>
    <w:p w:rsidR="00A70980" w:rsidRPr="00DF1C32" w:rsidRDefault="002A775C">
      <w:pPr>
        <w:spacing w:line="240" w:lineRule="auto"/>
        <w:jc w:val="center"/>
        <w:rPr>
          <w:rFonts w:ascii="Times New Roman" w:eastAsia="Calibri" w:hAnsi="Times New Roman"/>
          <w:color w:val="FF0000"/>
        </w:rPr>
      </w:pPr>
      <w:proofErr w:type="gramStart"/>
      <w:r w:rsidRPr="00DF1C32">
        <w:rPr>
          <w:color w:val="FF0000"/>
        </w:rPr>
        <w:t>(</w:t>
      </w:r>
      <w:hyperlink r:id="rId33" w:history="1">
        <w:r w:rsidRPr="00DF1C32">
          <w:rPr>
            <w:rStyle w:val="Hyperlink"/>
            <w:color w:val="FF0000"/>
            <w:u w:val="none"/>
          </w:rPr>
          <w:t>https://en.wikipedia.org/wiki/The_Cat_Concerto</w:t>
        </w:r>
      </w:hyperlink>
      <w:r w:rsidRPr="00DF1C32">
        <w:rPr>
          <w:color w:val="FF0000"/>
        </w:rPr>
        <w:t>) diakses hari Jumat, 04 Maret 2022, pukul 16.</w:t>
      </w:r>
      <w:proofErr w:type="gramEnd"/>
      <w:r w:rsidRPr="00DF1C32">
        <w:rPr>
          <w:color w:val="FF0000"/>
        </w:rPr>
        <w:t xml:space="preserve"> 21 wib</w:t>
      </w:r>
    </w:p>
    <w:p w:rsidR="00A70980" w:rsidRPr="00DF1C32" w:rsidRDefault="002A775C">
      <w:pPr>
        <w:pStyle w:val="Heading1"/>
        <w:spacing w:before="0" w:beforeAutospacing="0" w:after="0" w:afterAutospacing="0"/>
        <w:jc w:val="center"/>
        <w:rPr>
          <w:rFonts w:ascii="Times New Roman" w:hAnsi="Times New Roman"/>
          <w:b w:val="0"/>
          <w:bCs w:val="0"/>
          <w:color w:val="FF0000"/>
        </w:rPr>
      </w:pPr>
      <w:r w:rsidRPr="00DF1C32">
        <w:rPr>
          <w:rFonts w:ascii="Times New Roman" w:hAnsi="Times New Roman"/>
          <w:b w:val="0"/>
          <w:bCs w:val="0"/>
          <w:color w:val="FF0000"/>
        </w:rPr>
        <w:t>Tom &amp; Jerry Nostalgia</w:t>
      </w:r>
      <w:r w:rsidRPr="00DF1C32">
        <w:rPr>
          <w:rFonts w:ascii="Times New Roman" w:hAnsi="Times New Roman"/>
          <w:b w:val="0"/>
          <w:bCs w:val="0"/>
          <w:color w:val="FF0000"/>
        </w:rPr>
        <w:t>,</w:t>
      </w:r>
      <w:r w:rsidRPr="00DF1C32">
        <w:rPr>
          <w:rFonts w:ascii="Times New Roman" w:hAnsi="Times New Roman"/>
          <w:b w:val="0"/>
          <w:bCs w:val="0"/>
          <w:color w:val="FF0000"/>
        </w:rPr>
        <w:t xml:space="preserve"> Yannie Tan </w:t>
      </w:r>
      <w:r w:rsidRPr="00DF1C32">
        <w:rPr>
          <w:rFonts w:ascii="Times New Roman" w:hAnsi="Times New Roman"/>
          <w:b w:val="0"/>
          <w:bCs w:val="0"/>
          <w:color w:val="FF0000"/>
        </w:rPr>
        <w:t>Memainkan T</w:t>
      </w:r>
      <w:r w:rsidRPr="00DF1C32">
        <w:rPr>
          <w:rFonts w:ascii="Times New Roman" w:hAnsi="Times New Roman"/>
          <w:b w:val="0"/>
          <w:bCs w:val="0"/>
          <w:color w:val="FF0000"/>
        </w:rPr>
        <w:t xml:space="preserve">he Cat Concerto, Hungarian Rhapsody No.2 </w:t>
      </w:r>
      <w:r w:rsidRPr="00DF1C32">
        <w:rPr>
          <w:rFonts w:ascii="Times New Roman" w:hAnsi="Times New Roman"/>
          <w:b w:val="0"/>
          <w:bCs w:val="0"/>
          <w:color w:val="FF0000"/>
        </w:rPr>
        <w:t xml:space="preserve">karya </w:t>
      </w:r>
      <w:proofErr w:type="gramStart"/>
      <w:r w:rsidRPr="00DF1C32">
        <w:rPr>
          <w:rFonts w:ascii="Times New Roman" w:hAnsi="Times New Roman"/>
          <w:b w:val="0"/>
          <w:bCs w:val="0"/>
          <w:color w:val="FF0000"/>
        </w:rPr>
        <w:t xml:space="preserve">Frans </w:t>
      </w:r>
      <w:r w:rsidRPr="00DF1C32">
        <w:rPr>
          <w:rFonts w:ascii="Times New Roman" w:hAnsi="Times New Roman"/>
          <w:b w:val="0"/>
          <w:bCs w:val="0"/>
          <w:color w:val="FF0000"/>
        </w:rPr>
        <w:t xml:space="preserve"> Liszt</w:t>
      </w:r>
      <w:proofErr w:type="gramEnd"/>
    </w:p>
    <w:p w:rsidR="00A70980" w:rsidRPr="00DF1C32" w:rsidRDefault="00A70980">
      <w:pPr>
        <w:rPr>
          <w:color w:val="FF0000"/>
        </w:rPr>
      </w:pPr>
    </w:p>
    <w:p w:rsidR="00A70980" w:rsidRDefault="002A775C">
      <w:pPr>
        <w:shd w:val="clear" w:color="auto" w:fill="FFFFFF"/>
        <w:spacing w:line="240" w:lineRule="auto"/>
        <w:jc w:val="center"/>
      </w:pPr>
      <w:r>
        <w:rPr>
          <w:noProof/>
        </w:rPr>
        <w:drawing>
          <wp:inline distT="0" distB="0" distL="0" distR="0">
            <wp:extent cx="4049395" cy="1988820"/>
            <wp:effectExtent l="0" t="0" r="825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4"/>
                    <a:srcRect l="817" t="11647" r="34106" b="7533"/>
                    <a:stretch>
                      <a:fillRect/>
                    </a:stretch>
                  </pic:blipFill>
                  <pic:spPr>
                    <a:xfrm>
                      <a:off x="0" y="0"/>
                      <a:ext cx="4049395" cy="1988820"/>
                    </a:xfrm>
                    <a:prstGeom prst="rect">
                      <a:avLst/>
                    </a:prstGeom>
                    <a:ln>
                      <a:noFill/>
                    </a:ln>
                  </pic:spPr>
                </pic:pic>
              </a:graphicData>
            </a:graphic>
          </wp:inline>
        </w:drawing>
      </w:r>
    </w:p>
    <w:p w:rsidR="00A70980" w:rsidRDefault="002A775C">
      <w:pPr>
        <w:shd w:val="clear" w:color="auto" w:fill="FFFFFF"/>
        <w:spacing w:line="240" w:lineRule="auto"/>
        <w:jc w:val="center"/>
        <w:rPr>
          <w:rFonts w:ascii="Times New Roman" w:eastAsia="Calibri" w:hAnsi="Times New Roman"/>
        </w:rPr>
      </w:pPr>
      <w:r>
        <w:rPr>
          <w:rFonts w:ascii="Times New Roman" w:eastAsia="Calibri" w:hAnsi="Times New Roman"/>
        </w:rPr>
        <w:t>(</w:t>
      </w:r>
      <w:proofErr w:type="gramStart"/>
      <w:r>
        <w:rPr>
          <w:rFonts w:ascii="Times New Roman" w:eastAsia="Calibri" w:hAnsi="Times New Roman"/>
        </w:rPr>
        <w:t>Sumber :</w:t>
      </w:r>
      <w:proofErr w:type="gramEnd"/>
      <w:r>
        <w:rPr>
          <w:rFonts w:ascii="Times New Roman" w:eastAsia="Calibri" w:hAnsi="Times New Roman"/>
        </w:rPr>
        <w:t xml:space="preserve"> youtube</w:t>
      </w:r>
      <w:r>
        <w:rPr>
          <w:rFonts w:ascii="Times New Roman" w:eastAsia="Calibri" w:hAnsi="Times New Roman"/>
        </w:rPr>
        <w:t xml:space="preserve"> </w:t>
      </w:r>
      <w:r>
        <w:rPr>
          <w:rFonts w:ascii="Times New Roman" w:eastAsia="Calibri" w:hAnsi="Times New Roman"/>
        </w:rPr>
        <w:t>(</w:t>
      </w:r>
      <w:hyperlink r:id="rId35" w:history="1">
        <w:r>
          <w:rPr>
            <w:rStyle w:val="Hyperlink"/>
            <w:rFonts w:ascii="Times New Roman" w:eastAsia="Calibri" w:hAnsi="Times New Roman"/>
            <w:color w:val="auto"/>
            <w:u w:val="none"/>
          </w:rPr>
          <w:t>https://www.youtube.com/watch?v=E1JKd1C7izQ</w:t>
        </w:r>
      </w:hyperlink>
      <w:r>
        <w:rPr>
          <w:rFonts w:ascii="Times New Roman" w:eastAsia="Calibri" w:hAnsi="Times New Roman"/>
        </w:rPr>
        <w:t>)</w:t>
      </w:r>
    </w:p>
    <w:p w:rsidR="00A70980" w:rsidRDefault="00A70980">
      <w:pPr>
        <w:shd w:val="clear" w:color="auto" w:fill="FFFFFF"/>
        <w:spacing w:line="240" w:lineRule="auto"/>
        <w:jc w:val="center"/>
        <w:rPr>
          <w:rFonts w:ascii="Times New Roman" w:eastAsia="Calibri" w:hAnsi="Times New Roman"/>
        </w:rPr>
      </w:pPr>
    </w:p>
    <w:p w:rsidR="00A70980" w:rsidRDefault="00A70980">
      <w:pPr>
        <w:shd w:val="clear" w:color="auto" w:fill="FFFFFF"/>
        <w:spacing w:line="240" w:lineRule="auto"/>
        <w:jc w:val="center"/>
        <w:rPr>
          <w:rFonts w:ascii="Times New Roman" w:eastAsia="Calibri" w:hAnsi="Times New Roman"/>
        </w:rPr>
      </w:pPr>
    </w:p>
    <w:p w:rsidR="00A70980" w:rsidRDefault="002A775C">
      <w:pPr>
        <w:shd w:val="clear" w:color="auto" w:fill="FFFFFF"/>
        <w:spacing w:line="240" w:lineRule="auto"/>
        <w:jc w:val="center"/>
      </w:pPr>
      <w:r>
        <w:rPr>
          <w:noProof/>
        </w:rPr>
        <w:drawing>
          <wp:inline distT="0" distB="0" distL="0" distR="0">
            <wp:extent cx="3913505" cy="2936875"/>
            <wp:effectExtent l="0" t="0" r="1079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6"/>
                    <a:srcRect l="139" t="4257" r="34017" b="7849"/>
                    <a:stretch>
                      <a:fillRect/>
                    </a:stretch>
                  </pic:blipFill>
                  <pic:spPr>
                    <a:xfrm>
                      <a:off x="0" y="0"/>
                      <a:ext cx="3913505" cy="2936875"/>
                    </a:xfrm>
                    <a:prstGeom prst="rect">
                      <a:avLst/>
                    </a:prstGeom>
                  </pic:spPr>
                </pic:pic>
              </a:graphicData>
            </a:graphic>
          </wp:inline>
        </w:drawing>
      </w:r>
    </w:p>
    <w:p w:rsidR="00A70980" w:rsidRDefault="002A775C">
      <w:pPr>
        <w:shd w:val="clear" w:color="auto" w:fill="FFFFFF"/>
        <w:spacing w:line="240" w:lineRule="auto"/>
        <w:jc w:val="center"/>
      </w:pPr>
      <w:r>
        <w:rPr>
          <w:rFonts w:ascii="Times New Roman" w:eastAsia="Calibri" w:hAnsi="Times New Roman"/>
        </w:rPr>
        <w:t>(</w:t>
      </w:r>
      <w:proofErr w:type="gramStart"/>
      <w:r>
        <w:rPr>
          <w:rFonts w:ascii="Times New Roman" w:eastAsia="Calibri" w:hAnsi="Times New Roman"/>
        </w:rPr>
        <w:t>Sumber :</w:t>
      </w:r>
      <w:proofErr w:type="gramEnd"/>
      <w:r>
        <w:rPr>
          <w:rFonts w:ascii="Times New Roman" w:eastAsia="Calibri" w:hAnsi="Times New Roman"/>
        </w:rPr>
        <w:t xml:space="preserve"> youtube</w:t>
      </w:r>
      <w:r>
        <w:rPr>
          <w:rFonts w:ascii="Times New Roman" w:eastAsia="Calibri" w:hAnsi="Times New Roman"/>
        </w:rPr>
        <w:t xml:space="preserve"> </w:t>
      </w:r>
      <w:r>
        <w:rPr>
          <w:rFonts w:ascii="Times New Roman" w:eastAsia="Calibri" w:hAnsi="Times New Roman"/>
        </w:rPr>
        <w:t>(</w:t>
      </w:r>
      <w:hyperlink r:id="rId37" w:history="1">
        <w:r>
          <w:rPr>
            <w:rStyle w:val="Hyperlink"/>
            <w:rFonts w:ascii="Times New Roman" w:eastAsia="Calibri" w:hAnsi="Times New Roman"/>
            <w:color w:val="auto"/>
            <w:u w:val="none"/>
          </w:rPr>
          <w:t>https://www.youtube.com/watch?v=E1JKd1C7izQ</w:t>
        </w:r>
      </w:hyperlink>
      <w:r>
        <w:rPr>
          <w:rFonts w:ascii="Times New Roman" w:eastAsia="Calibri" w:hAnsi="Times New Roman"/>
        </w:rPr>
        <w:t>)</w:t>
      </w:r>
    </w:p>
    <w:p w:rsidR="00A70980" w:rsidRDefault="00A70980">
      <w:pPr>
        <w:shd w:val="clear" w:color="auto" w:fill="FFFFFF"/>
        <w:spacing w:line="240" w:lineRule="auto"/>
        <w:jc w:val="center"/>
      </w:pPr>
    </w:p>
    <w:p w:rsidR="00A70980" w:rsidRDefault="002A775C">
      <w:pPr>
        <w:shd w:val="clear" w:color="auto" w:fill="FFFFFF"/>
        <w:spacing w:line="240" w:lineRule="auto"/>
        <w:jc w:val="center"/>
      </w:pPr>
      <w:r>
        <w:rPr>
          <w:noProof/>
        </w:rPr>
        <w:drawing>
          <wp:inline distT="0" distB="0" distL="0" distR="0">
            <wp:extent cx="3532505" cy="2637790"/>
            <wp:effectExtent l="0" t="0" r="1079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8"/>
                    <a:srcRect t="4789" r="34156" b="7754"/>
                    <a:stretch>
                      <a:fillRect/>
                    </a:stretch>
                  </pic:blipFill>
                  <pic:spPr>
                    <a:xfrm>
                      <a:off x="0" y="0"/>
                      <a:ext cx="3532505" cy="2637790"/>
                    </a:xfrm>
                    <a:prstGeom prst="rect">
                      <a:avLst/>
                    </a:prstGeom>
                  </pic:spPr>
                </pic:pic>
              </a:graphicData>
            </a:graphic>
          </wp:inline>
        </w:drawing>
      </w:r>
    </w:p>
    <w:p w:rsidR="00A70980" w:rsidRDefault="002A775C">
      <w:pPr>
        <w:shd w:val="clear" w:color="auto" w:fill="FFFFFF"/>
        <w:spacing w:line="240" w:lineRule="auto"/>
        <w:jc w:val="center"/>
      </w:pPr>
      <w:r>
        <w:rPr>
          <w:rFonts w:ascii="Times New Roman" w:eastAsia="Calibri" w:hAnsi="Times New Roman"/>
        </w:rPr>
        <w:t>(</w:t>
      </w:r>
      <w:proofErr w:type="gramStart"/>
      <w:r>
        <w:rPr>
          <w:rFonts w:ascii="Times New Roman" w:eastAsia="Calibri" w:hAnsi="Times New Roman"/>
        </w:rPr>
        <w:t>Sumber :</w:t>
      </w:r>
      <w:proofErr w:type="gramEnd"/>
      <w:r>
        <w:rPr>
          <w:rFonts w:ascii="Times New Roman" w:eastAsia="Calibri" w:hAnsi="Times New Roman"/>
        </w:rPr>
        <w:t xml:space="preserve"> youtube</w:t>
      </w:r>
      <w:r>
        <w:rPr>
          <w:rFonts w:ascii="Times New Roman" w:eastAsia="Calibri" w:hAnsi="Times New Roman"/>
        </w:rPr>
        <w:t xml:space="preserve"> </w:t>
      </w:r>
      <w:r>
        <w:rPr>
          <w:rFonts w:ascii="Times New Roman" w:eastAsia="Calibri" w:hAnsi="Times New Roman"/>
        </w:rPr>
        <w:t>(</w:t>
      </w:r>
      <w:hyperlink r:id="rId39" w:history="1">
        <w:r>
          <w:rPr>
            <w:rStyle w:val="Hyperlink"/>
            <w:rFonts w:ascii="Times New Roman" w:eastAsia="Calibri" w:hAnsi="Times New Roman"/>
            <w:color w:val="auto"/>
            <w:u w:val="none"/>
          </w:rPr>
          <w:t>https://www.youtube.com/watch?v=E1JKd1C7izQ</w:t>
        </w:r>
      </w:hyperlink>
      <w:r>
        <w:rPr>
          <w:rFonts w:ascii="Times New Roman" w:eastAsia="Calibri" w:hAnsi="Times New Roman"/>
        </w:rPr>
        <w:t>)</w:t>
      </w:r>
    </w:p>
    <w:p w:rsidR="00A70980" w:rsidRDefault="00A70980">
      <w:pPr>
        <w:shd w:val="clear" w:color="auto" w:fill="FFFFFF"/>
        <w:spacing w:line="240" w:lineRule="auto"/>
        <w:jc w:val="center"/>
      </w:pPr>
    </w:p>
    <w:p w:rsidR="00A70980" w:rsidRDefault="002A775C">
      <w:pPr>
        <w:shd w:val="clear" w:color="auto" w:fill="FFFFFF"/>
        <w:spacing w:line="240" w:lineRule="auto"/>
        <w:jc w:val="center"/>
      </w:pPr>
      <w:r>
        <w:rPr>
          <w:noProof/>
        </w:rPr>
        <w:lastRenderedPageBreak/>
        <w:drawing>
          <wp:inline distT="0" distB="0" distL="0" distR="0">
            <wp:extent cx="3597275" cy="2691130"/>
            <wp:effectExtent l="0" t="0" r="317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0"/>
                    <a:srcRect t="5492" r="34818" b="7773"/>
                    <a:stretch>
                      <a:fillRect/>
                    </a:stretch>
                  </pic:blipFill>
                  <pic:spPr>
                    <a:xfrm>
                      <a:off x="0" y="0"/>
                      <a:ext cx="3597275" cy="2691130"/>
                    </a:xfrm>
                    <a:prstGeom prst="rect">
                      <a:avLst/>
                    </a:prstGeom>
                  </pic:spPr>
                </pic:pic>
              </a:graphicData>
            </a:graphic>
          </wp:inline>
        </w:drawing>
      </w:r>
    </w:p>
    <w:p w:rsidR="00A70980" w:rsidRDefault="002A775C">
      <w:pPr>
        <w:shd w:val="clear" w:color="auto" w:fill="FFFFFF"/>
        <w:spacing w:line="240" w:lineRule="auto"/>
        <w:jc w:val="center"/>
      </w:pPr>
      <w:r>
        <w:rPr>
          <w:rFonts w:ascii="Times New Roman" w:eastAsia="Calibri" w:hAnsi="Times New Roman"/>
        </w:rPr>
        <w:t>(</w:t>
      </w:r>
      <w:proofErr w:type="gramStart"/>
      <w:r>
        <w:rPr>
          <w:rFonts w:ascii="Times New Roman" w:eastAsia="Calibri" w:hAnsi="Times New Roman"/>
        </w:rPr>
        <w:t>Sumber :</w:t>
      </w:r>
      <w:proofErr w:type="gramEnd"/>
      <w:r>
        <w:rPr>
          <w:rFonts w:ascii="Times New Roman" w:eastAsia="Calibri" w:hAnsi="Times New Roman"/>
        </w:rPr>
        <w:t xml:space="preserve"> youtube</w:t>
      </w:r>
      <w:r>
        <w:rPr>
          <w:rFonts w:ascii="Times New Roman" w:eastAsia="Calibri" w:hAnsi="Times New Roman"/>
        </w:rPr>
        <w:t xml:space="preserve"> </w:t>
      </w:r>
      <w:r>
        <w:rPr>
          <w:rFonts w:ascii="Times New Roman" w:eastAsia="Calibri" w:hAnsi="Times New Roman"/>
        </w:rPr>
        <w:t>(</w:t>
      </w:r>
      <w:hyperlink r:id="rId41" w:history="1">
        <w:r>
          <w:rPr>
            <w:rStyle w:val="Hyperlink"/>
            <w:rFonts w:ascii="Times New Roman" w:eastAsia="Calibri" w:hAnsi="Times New Roman"/>
            <w:color w:val="auto"/>
            <w:u w:val="none"/>
          </w:rPr>
          <w:t>https://www.youtube.com/watch?v=E1JKd1C7izQ</w:t>
        </w:r>
      </w:hyperlink>
      <w:r>
        <w:rPr>
          <w:rFonts w:ascii="Times New Roman" w:eastAsia="Calibri" w:hAnsi="Times New Roman"/>
        </w:rPr>
        <w:t>)</w:t>
      </w:r>
    </w:p>
    <w:p w:rsidR="00A70980" w:rsidRDefault="002A775C">
      <w:pPr>
        <w:spacing w:line="480" w:lineRule="auto"/>
        <w:jc w:val="both"/>
      </w:pPr>
      <w:proofErr w:type="gramStart"/>
      <w:r w:rsidRPr="00DF1C32">
        <w:rPr>
          <w:rStyle w:val="y2iqfc"/>
          <w:rFonts w:ascii="Times New Roman" w:hAnsi="Times New Roman"/>
          <w:highlight w:val="yellow"/>
          <w:shd w:val="clear" w:color="auto" w:fill="FFFFFF" w:themeFill="background1"/>
        </w:rPr>
        <w:t>Pianis virtuoso dengan sempurna menyinkronkan permainannya dengan adegan Konser Tom and Jerry</w:t>
      </w:r>
      <w:r w:rsidRPr="00DF1C32">
        <w:rPr>
          <w:rStyle w:val="y2iqfc"/>
          <w:rFonts w:ascii="Times New Roman" w:hAnsi="Times New Roman"/>
          <w:highlight w:val="yellow"/>
          <w:shd w:val="clear" w:color="auto" w:fill="FFFFFF" w:themeFill="background1"/>
        </w:rPr>
        <w:t>.</w:t>
      </w:r>
      <w:proofErr w:type="gramEnd"/>
      <w:r w:rsidRPr="00DF1C32">
        <w:rPr>
          <w:rStyle w:val="y2iqfc"/>
          <w:rFonts w:ascii="Times New Roman" w:hAnsi="Times New Roman"/>
          <w:highlight w:val="yellow"/>
          <w:shd w:val="clear" w:color="auto" w:fill="FFFFFF" w:themeFill="background1"/>
        </w:rPr>
        <w:t xml:space="preserve"> </w:t>
      </w:r>
      <w:r w:rsidRPr="00DF1C32">
        <w:rPr>
          <w:rFonts w:ascii="Times New Roman" w:hAnsi="Times New Roman"/>
          <w:highlight w:val="yellow"/>
        </w:rPr>
        <w:t> </w:t>
      </w:r>
      <w:proofErr w:type="gramStart"/>
      <w:r w:rsidRPr="00DF1C32">
        <w:rPr>
          <w:rFonts w:ascii="Times New Roman" w:hAnsi="Times New Roman"/>
          <w:highlight w:val="yellow"/>
        </w:rPr>
        <w:t>Gambar :</w:t>
      </w:r>
      <w:proofErr w:type="gramEnd"/>
      <w:r w:rsidRPr="00DF1C32">
        <w:rPr>
          <w:rFonts w:ascii="Times New Roman" w:hAnsi="Times New Roman"/>
          <w:highlight w:val="yellow"/>
        </w:rPr>
        <w:t xml:space="preserve"> </w:t>
      </w:r>
      <w:r w:rsidRPr="00DF1C32">
        <w:rPr>
          <w:rFonts w:ascii="Times New Roman" w:hAnsi="Times New Roman"/>
          <w:i/>
          <w:iCs/>
          <w:highlight w:val="yellow"/>
        </w:rPr>
        <w:t>YouTube / WB Kids / Yannie Tan</w:t>
      </w:r>
      <w:r w:rsidRPr="00DF1C32">
        <w:rPr>
          <w:rFonts w:ascii="Times New Roman" w:hAnsi="Times New Roman"/>
          <w:i/>
          <w:iCs/>
          <w:highlight w:val="yellow"/>
        </w:rPr>
        <w:t xml:space="preserve">. </w:t>
      </w:r>
      <w:r w:rsidRPr="00DF1C32">
        <w:rPr>
          <w:rFonts w:ascii="Times New Roman" w:hAnsi="Times New Roman"/>
          <w:highlight w:val="yellow"/>
        </w:rPr>
        <w:t>By</w:t>
      </w:r>
      <w:r w:rsidRPr="00DF1C32">
        <w:rPr>
          <w:rFonts w:ascii="Times New Roman" w:hAnsi="Times New Roman"/>
          <w:highlight w:val="yellow"/>
        </w:rPr>
        <w:t>:</w:t>
      </w:r>
      <w:r w:rsidRPr="00DF1C32">
        <w:rPr>
          <w:rFonts w:ascii="Times New Roman" w:hAnsi="Times New Roman"/>
          <w:highlight w:val="yellow"/>
        </w:rPr>
        <w:t xml:space="preserve"> Sian Moore</w:t>
      </w:r>
      <w:r w:rsidRPr="00DF1C32">
        <w:rPr>
          <w:rFonts w:ascii="Times New Roman" w:hAnsi="Times New Roman"/>
          <w:highlight w:val="yellow"/>
        </w:rPr>
        <w:t>.</w:t>
      </w:r>
      <w:r>
        <w:rPr>
          <w:rFonts w:ascii="Times New Roman" w:hAnsi="Times New Roman"/>
        </w:rPr>
        <w:t xml:space="preserve"> </w:t>
      </w:r>
    </w:p>
    <w:p w:rsidR="00A70980" w:rsidRDefault="002A775C">
      <w:pPr>
        <w:spacing w:line="240" w:lineRule="auto"/>
        <w:jc w:val="center"/>
        <w:rPr>
          <w:rFonts w:ascii="Times New Roman" w:hAnsi="Times New Roman"/>
        </w:rPr>
      </w:pPr>
      <w:r>
        <w:rPr>
          <w:noProof/>
        </w:rPr>
        <w:drawing>
          <wp:inline distT="0" distB="0" distL="0" distR="0">
            <wp:extent cx="2905125" cy="1849120"/>
            <wp:effectExtent l="0" t="0" r="952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2"/>
                    <a:srcRect l="10389" t="5141" r="37781" b="7228"/>
                    <a:stretch>
                      <a:fillRect/>
                    </a:stretch>
                  </pic:blipFill>
                  <pic:spPr>
                    <a:xfrm>
                      <a:off x="0" y="0"/>
                      <a:ext cx="2905125" cy="1849120"/>
                    </a:xfrm>
                    <a:prstGeom prst="rect">
                      <a:avLst/>
                    </a:prstGeom>
                    <a:ln>
                      <a:noFill/>
                    </a:ln>
                  </pic:spPr>
                </pic:pic>
              </a:graphicData>
            </a:graphic>
          </wp:inline>
        </w:drawing>
      </w:r>
    </w:p>
    <w:p w:rsidR="00A70980" w:rsidRDefault="002A775C">
      <w:pPr>
        <w:spacing w:line="240" w:lineRule="auto"/>
        <w:jc w:val="center"/>
        <w:rPr>
          <w:rFonts w:ascii="Times New Roman" w:hAnsi="Times New Roman"/>
        </w:rPr>
      </w:pPr>
      <w:proofErr w:type="gramStart"/>
      <w:r>
        <w:rPr>
          <w:rFonts w:ascii="Times New Roman" w:hAnsi="Times New Roman"/>
        </w:rPr>
        <w:t>Gambar :</w:t>
      </w:r>
      <w:proofErr w:type="gramEnd"/>
      <w:r>
        <w:rPr>
          <w:rFonts w:ascii="Times New Roman" w:hAnsi="Times New Roman"/>
        </w:rPr>
        <w:t xml:space="preserve"> Yanni Tan</w:t>
      </w:r>
    </w:p>
    <w:p w:rsidR="00A70980" w:rsidRDefault="002A775C">
      <w:pPr>
        <w:spacing w:line="240" w:lineRule="auto"/>
        <w:jc w:val="center"/>
        <w:rPr>
          <w:rFonts w:ascii="Times New Roman" w:hAnsi="Times New Roman"/>
        </w:rPr>
      </w:pPr>
      <w:r>
        <w:rPr>
          <w:rFonts w:ascii="Times New Roman" w:hAnsi="Times New Roman"/>
        </w:rPr>
        <w:t>(</w:t>
      </w:r>
      <w:hyperlink r:id="rId43" w:history="1">
        <w:r>
          <w:rPr>
            <w:rStyle w:val="Hyperlink"/>
            <w:rFonts w:ascii="Times New Roman" w:hAnsi="Times New Roman"/>
            <w:color w:val="auto"/>
            <w:u w:val="none"/>
          </w:rPr>
          <w:t>https://www.classicfm.com/discover-music/instruments/piano/yannie-tan-plays-tom-jerry-cat-concerto/</w:t>
        </w:r>
      </w:hyperlink>
      <w:r>
        <w:rPr>
          <w:rFonts w:ascii="Times New Roman" w:hAnsi="Times New Roman"/>
        </w:rPr>
        <w:t>)</w:t>
      </w:r>
    </w:p>
    <w:p w:rsidR="00A70980" w:rsidRDefault="00A70980">
      <w:pPr>
        <w:spacing w:line="240" w:lineRule="auto"/>
        <w:jc w:val="center"/>
        <w:rPr>
          <w:rFonts w:ascii="Times New Roman" w:hAnsi="Times New Roman"/>
        </w:rPr>
      </w:pPr>
    </w:p>
    <w:p w:rsidR="00A70980" w:rsidRDefault="00A70980">
      <w:pPr>
        <w:spacing w:line="240" w:lineRule="auto"/>
        <w:jc w:val="center"/>
        <w:rPr>
          <w:rFonts w:ascii="Times New Roman" w:hAnsi="Times New Roman"/>
        </w:rPr>
      </w:pPr>
    </w:p>
    <w:p w:rsidR="00A70980" w:rsidRDefault="00A70980">
      <w:pPr>
        <w:spacing w:line="240" w:lineRule="auto"/>
        <w:jc w:val="center"/>
        <w:rPr>
          <w:rFonts w:ascii="Times New Roman" w:hAnsi="Times New Roman"/>
        </w:rPr>
      </w:pPr>
    </w:p>
    <w:p w:rsidR="00A70980" w:rsidRDefault="00A70980">
      <w:pPr>
        <w:spacing w:line="240" w:lineRule="auto"/>
        <w:jc w:val="center"/>
        <w:rPr>
          <w:rFonts w:ascii="Times New Roman" w:hAnsi="Times New Roman"/>
        </w:rPr>
      </w:pPr>
    </w:p>
    <w:p w:rsidR="00A70980" w:rsidRDefault="002A775C">
      <w:pPr>
        <w:spacing w:after="0" w:line="480" w:lineRule="auto"/>
        <w:rPr>
          <w:rFonts w:ascii="Times New Roman" w:hAnsi="Times New Roman"/>
          <w:b/>
          <w:bCs/>
        </w:rPr>
      </w:pPr>
      <w:r>
        <w:rPr>
          <w:rFonts w:ascii="Times New Roman" w:hAnsi="Times New Roman"/>
          <w:b/>
          <w:bCs/>
        </w:rPr>
        <w:lastRenderedPageBreak/>
        <w:t>2.5. Interpretasi Musik</w:t>
      </w:r>
    </w:p>
    <w:p w:rsidR="00A70980" w:rsidRDefault="002A775C">
      <w:pPr>
        <w:pStyle w:val="NormalWeb"/>
        <w:shd w:val="clear" w:color="auto" w:fill="FFFFFF"/>
        <w:spacing w:before="0" w:beforeAutospacing="0" w:after="140" w:afterAutospacing="0" w:line="360" w:lineRule="auto"/>
        <w:ind w:firstLine="720"/>
        <w:jc w:val="both"/>
        <w:rPr>
          <w:shd w:val="clear" w:color="auto" w:fill="FFFFFF"/>
        </w:rPr>
      </w:pPr>
      <w:proofErr w:type="gramStart"/>
      <w:r>
        <w:rPr>
          <w:shd w:val="clear" w:color="auto" w:fill="FFFFFF"/>
        </w:rPr>
        <w:t xml:space="preserve">Bagi beberapa orang, </w:t>
      </w:r>
      <w:r>
        <w:rPr>
          <w:shd w:val="clear" w:color="auto" w:fill="FFFFFF"/>
        </w:rPr>
        <w:t>tentu istilah interpretasi tidak asing di telinga dan bahkan rutin dilakukan.</w:t>
      </w:r>
      <w:proofErr w:type="gramEnd"/>
      <w:r>
        <w:rPr>
          <w:shd w:val="clear" w:color="auto" w:fill="FFFFFF"/>
        </w:rPr>
        <w:t xml:space="preserve"> Misalnya seorang penerjemah, biasanya </w:t>
      </w:r>
      <w:proofErr w:type="gramStart"/>
      <w:r>
        <w:rPr>
          <w:shd w:val="clear" w:color="auto" w:fill="FFFFFF"/>
        </w:rPr>
        <w:t>akan</w:t>
      </w:r>
      <w:proofErr w:type="gramEnd"/>
      <w:r>
        <w:rPr>
          <w:shd w:val="clear" w:color="auto" w:fill="FFFFFF"/>
        </w:rPr>
        <w:t xml:space="preserve"> melakukan interpretasi pada sebuah karya yang akan diterjemahkan dalam </w:t>
      </w:r>
      <w:hyperlink r:id="rId44" w:tgtFrame="_blank" w:history="1">
        <w:r>
          <w:rPr>
            <w:rStyle w:val="Hyperlink"/>
            <w:color w:val="auto"/>
            <w:u w:val="none"/>
            <w:shd w:val="clear" w:color="auto" w:fill="FFFFFF"/>
          </w:rPr>
          <w:t>bahasa Indonesia</w:t>
        </w:r>
      </w:hyperlink>
      <w:r>
        <w:rPr>
          <w:shd w:val="clear" w:color="auto" w:fill="FFFFFF"/>
        </w:rPr>
        <w:t xml:space="preserve">. Proses menerjemahkan ini kemudian sekaligus melakukan interpretasi tadi, agar suatu bahasa asing bisa dipaparkan dengan baik menggunakan bahasa Indonesia. </w:t>
      </w:r>
      <w:proofErr w:type="gramStart"/>
      <w:r>
        <w:rPr>
          <w:shd w:val="clear" w:color="auto" w:fill="FFFFFF"/>
        </w:rPr>
        <w:t>Tujuannya agar maksud dari kalimat aslinya tidak berub</w:t>
      </w:r>
      <w:r>
        <w:rPr>
          <w:shd w:val="clear" w:color="auto" w:fill="FFFFFF"/>
        </w:rPr>
        <w:t>ah meskipun secara bahasa diubah.</w:t>
      </w:r>
      <w:proofErr w:type="gramEnd"/>
      <w:r>
        <w:rPr>
          <w:shd w:val="clear" w:color="auto" w:fill="FFFFFF"/>
        </w:rPr>
        <w:t> </w:t>
      </w:r>
    </w:p>
    <w:p w:rsidR="00A70980" w:rsidRDefault="002A775C">
      <w:pPr>
        <w:pStyle w:val="NormalWeb"/>
        <w:shd w:val="clear" w:color="auto" w:fill="FFFFFF"/>
        <w:spacing w:before="0" w:beforeAutospacing="0" w:after="140" w:afterAutospacing="0" w:line="360" w:lineRule="auto"/>
        <w:ind w:firstLine="720"/>
        <w:jc w:val="both"/>
      </w:pPr>
      <w:proofErr w:type="gramStart"/>
      <w:r>
        <w:rPr>
          <w:shd w:val="clear" w:color="auto" w:fill="FFFFFF"/>
        </w:rPr>
        <w:t>Interpretasi tidak hanya diterapkan pada dunia </w:t>
      </w:r>
      <w:hyperlink r:id="rId45" w:tgtFrame="_blank" w:history="1">
        <w:r>
          <w:rPr>
            <w:rStyle w:val="Hyperlink"/>
            <w:color w:val="auto"/>
            <w:u w:val="none"/>
            <w:shd w:val="clear" w:color="auto" w:fill="FFFFFF"/>
          </w:rPr>
          <w:t>kepenulisan</w:t>
        </w:r>
      </w:hyperlink>
      <w:r>
        <w:rPr>
          <w:shd w:val="clear" w:color="auto" w:fill="FFFFFF"/>
        </w:rPr>
        <w:t> saja melainkan ke sejumlah bidang tertentu dalam kehidupan.</w:t>
      </w:r>
      <w:proofErr w:type="gramEnd"/>
      <w:r>
        <w:rPr>
          <w:shd w:val="clear" w:color="auto" w:fill="FFFFFF"/>
        </w:rPr>
        <w:t xml:space="preserve"> </w:t>
      </w:r>
      <w:proofErr w:type="gramStart"/>
      <w:r>
        <w:rPr>
          <w:shd w:val="clear" w:color="auto" w:fill="FFFFFF"/>
        </w:rPr>
        <w:t>Bisa dalam bentuk f</w:t>
      </w:r>
      <w:r>
        <w:rPr>
          <w:shd w:val="clear" w:color="auto" w:fill="FFFFFF"/>
        </w:rPr>
        <w:t>ilm, musik suatu kesenian, dan lain sebagainya.</w:t>
      </w:r>
      <w:proofErr w:type="gramEnd"/>
      <w:r>
        <w:rPr>
          <w:shd w:val="clear" w:color="auto" w:fill="FFFFFF"/>
        </w:rPr>
        <w:t xml:space="preserve"> </w:t>
      </w:r>
      <w:proofErr w:type="gramStart"/>
      <w:r>
        <w:rPr>
          <w:shd w:val="clear" w:color="auto" w:fill="FFFFFF"/>
        </w:rPr>
        <w:t>Sehingga bentuk interpretasi ini beraneka ragam.</w:t>
      </w:r>
      <w:proofErr w:type="gramEnd"/>
      <w:r>
        <w:rPr>
          <w:shd w:val="clear" w:color="auto" w:fill="FFFFFF"/>
        </w:rPr>
        <w:t> </w:t>
      </w:r>
      <w:proofErr w:type="gramStart"/>
      <w:r>
        <w:rPr>
          <w:shd w:val="clear" w:color="auto" w:fill="FFFFFF"/>
        </w:rPr>
        <w:t>Agar dapat menginterpretasikan sesuatu maka harus dipahami dulu dengan baik.</w:t>
      </w:r>
      <w:proofErr w:type="gramEnd"/>
      <w:r>
        <w:rPr>
          <w:shd w:val="clear" w:color="auto" w:fill="FFFFFF"/>
        </w:rPr>
        <w:t xml:space="preserve"> </w:t>
      </w:r>
      <w:proofErr w:type="gramStart"/>
      <w:r>
        <w:rPr>
          <w:shd w:val="clear" w:color="auto" w:fill="FFFFFF"/>
        </w:rPr>
        <w:t>supaya</w:t>
      </w:r>
      <w:proofErr w:type="gramEnd"/>
      <w:r>
        <w:rPr>
          <w:shd w:val="clear" w:color="auto" w:fill="FFFFFF"/>
        </w:rPr>
        <w:t xml:space="preserve"> tidak melakukan kesalahan saat proses melakukannya. </w:t>
      </w:r>
    </w:p>
    <w:p w:rsidR="00A70980" w:rsidRDefault="002A775C">
      <w:pPr>
        <w:pStyle w:val="NormalWeb"/>
        <w:shd w:val="clear" w:color="auto" w:fill="FFFFFF"/>
        <w:spacing w:before="0" w:beforeAutospacing="0" w:after="150" w:afterAutospacing="0" w:line="360" w:lineRule="auto"/>
        <w:ind w:firstLine="720"/>
        <w:jc w:val="both"/>
        <w:rPr>
          <w:rFonts w:eastAsia="Varela Round"/>
          <w:shd w:val="clear" w:color="auto" w:fill="FFFFFF"/>
        </w:rPr>
      </w:pPr>
      <w:r>
        <w:rPr>
          <w:rFonts w:eastAsia="Varela Round"/>
          <w:shd w:val="clear" w:color="auto" w:fill="FFFFFF"/>
        </w:rPr>
        <w:t>Interpretasi juga bisa</w:t>
      </w:r>
      <w:r>
        <w:rPr>
          <w:rFonts w:eastAsia="Varela Round"/>
          <w:shd w:val="clear" w:color="auto" w:fill="FFFFFF"/>
        </w:rPr>
        <w:t xml:space="preserve"> dilakukan pada musik, jadi interpretasi musik adalah sebuah proses yang digunakan untuk menemukan apapun keinginan dari komposer. </w:t>
      </w:r>
      <w:proofErr w:type="gramStart"/>
      <w:r>
        <w:rPr>
          <w:rFonts w:eastAsia="Varela Round"/>
          <w:shd w:val="clear" w:color="auto" w:fill="FFFFFF"/>
        </w:rPr>
        <w:t>Sehingga penikmat musik bisa mengetahui perasaan yang dirasakan pencipta musik saat menciptakan musik tersebut.</w:t>
      </w:r>
      <w:proofErr w:type="gramEnd"/>
      <w:r>
        <w:rPr>
          <w:rFonts w:eastAsia="Varela Round"/>
          <w:shd w:val="clear" w:color="auto" w:fill="FFFFFF"/>
        </w:rPr>
        <w:t> </w:t>
      </w:r>
      <w:r>
        <w:rPr>
          <w:shd w:val="clear" w:color="auto" w:fill="FFFFFF"/>
        </w:rPr>
        <w:t>(</w:t>
      </w:r>
      <w:hyperlink r:id="rId46" w:history="1">
        <w:r>
          <w:rPr>
            <w:rStyle w:val="Hyperlink"/>
            <w:rFonts w:eastAsia="Times New Roman"/>
            <w:color w:val="auto"/>
            <w:u w:val="none"/>
          </w:rPr>
          <w:t>Abdhul</w:t>
        </w:r>
      </w:hyperlink>
      <w:r>
        <w:rPr>
          <w:lang w:eastAsia="zh-CN" w:bidi="ar"/>
        </w:rPr>
        <w:t xml:space="preserve">, </w:t>
      </w:r>
      <w:hyperlink r:id="rId47" w:history="1">
        <w:r>
          <w:rPr>
            <w:rStyle w:val="Hyperlink"/>
            <w:rFonts w:eastAsia="Times New Roman"/>
            <w:color w:val="auto"/>
            <w:u w:val="none"/>
          </w:rPr>
          <w:t>2022</w:t>
        </w:r>
      </w:hyperlink>
      <w:r>
        <w:rPr>
          <w:lang w:eastAsia="zh-CN" w:bidi="ar"/>
        </w:rPr>
        <w:t>)</w:t>
      </w:r>
    </w:p>
    <w:p w:rsidR="00A70980" w:rsidRDefault="002A775C">
      <w:pPr>
        <w:pStyle w:val="NormalWeb"/>
        <w:shd w:val="clear" w:color="auto" w:fill="FFFFFF"/>
        <w:spacing w:before="0" w:beforeAutospacing="0" w:after="150" w:afterAutospacing="0" w:line="360" w:lineRule="auto"/>
        <w:jc w:val="both"/>
        <w:rPr>
          <w:rFonts w:eastAsia="Varela Round"/>
          <w:shd w:val="clear" w:color="auto" w:fill="FFFFFF"/>
        </w:rPr>
      </w:pPr>
      <w:r>
        <w:rPr>
          <w:rFonts w:eastAsia="Varela Round"/>
          <w:shd w:val="clear" w:color="auto" w:fill="FFFFFF"/>
        </w:rPr>
        <w:t>(</w:t>
      </w:r>
      <w:r>
        <w:rPr>
          <w:rFonts w:eastAsia="Varela Round"/>
          <w:shd w:val="clear" w:color="auto" w:fill="FFFFFF"/>
        </w:rPr>
        <w:t>https://penerbitbukudeepublish.com/materi/interpretasi/#1_Freeman_Tilden</w:t>
      </w:r>
      <w:r>
        <w:rPr>
          <w:rFonts w:eastAsia="Varela Round"/>
          <w:shd w:val="clear" w:color="auto" w:fill="FFFFFF"/>
        </w:rPr>
        <w:t xml:space="preserve">) </w:t>
      </w:r>
      <w:hyperlink r:id="rId48" w:history="1">
        <w:proofErr w:type="gramStart"/>
        <w:r>
          <w:rPr>
            <w:rStyle w:val="Hyperlink"/>
            <w:rFonts w:eastAsia="Times New Roman"/>
            <w:color w:val="auto"/>
            <w:u w:val="none"/>
          </w:rPr>
          <w:t>Januari 27, 2022</w:t>
        </w:r>
      </w:hyperlink>
      <w:r>
        <w:rPr>
          <w:rFonts w:eastAsia="Times New Roman"/>
          <w:lang w:eastAsia="zh-CN" w:bidi="ar"/>
        </w:rPr>
        <w:t>.</w:t>
      </w:r>
      <w:proofErr w:type="gramEnd"/>
      <w:r>
        <w:rPr>
          <w:rFonts w:eastAsia="Times New Roman"/>
          <w:lang w:eastAsia="zh-CN" w:bidi="ar"/>
        </w:rPr>
        <w:t xml:space="preserve"> </w:t>
      </w:r>
      <w:hyperlink r:id="rId49" w:history="1">
        <w:r>
          <w:rPr>
            <w:rStyle w:val="Hyperlink"/>
            <w:rFonts w:eastAsia="Times New Roman"/>
            <w:color w:val="auto"/>
            <w:u w:val="none"/>
          </w:rPr>
          <w:t>Yusuf Abdhul</w:t>
        </w:r>
      </w:hyperlink>
      <w:r>
        <w:rPr>
          <w:lang w:eastAsia="zh-CN" w:bidi="ar"/>
        </w:rPr>
        <w:t>.</w:t>
      </w:r>
      <w:r>
        <w:rPr>
          <w:rFonts w:eastAsia="Varela Round"/>
          <w:shd w:val="clear" w:color="auto" w:fill="FFFFFF"/>
        </w:rPr>
        <w:t xml:space="preserve"> </w:t>
      </w:r>
      <w:proofErr w:type="gramStart"/>
      <w:r>
        <w:rPr>
          <w:rFonts w:eastAsia="Varela Round"/>
          <w:shd w:val="clear" w:color="auto" w:fill="FFFFFF"/>
        </w:rPr>
        <w:t>diakses</w:t>
      </w:r>
      <w:proofErr w:type="gramEnd"/>
      <w:r>
        <w:rPr>
          <w:rFonts w:eastAsia="Varela Round"/>
          <w:shd w:val="clear" w:color="auto" w:fill="FFFFFF"/>
        </w:rPr>
        <w:t xml:space="preserve"> Kamis, 19 Mei 2022. </w:t>
      </w:r>
      <w:proofErr w:type="gramStart"/>
      <w:r>
        <w:rPr>
          <w:rFonts w:eastAsia="Varela Round"/>
          <w:shd w:val="clear" w:color="auto" w:fill="FFFFFF"/>
        </w:rPr>
        <w:t>Pukul 10.57.</w:t>
      </w:r>
      <w:proofErr w:type="gramEnd"/>
    </w:p>
    <w:p w:rsidR="00A70980" w:rsidRDefault="002A775C">
      <w:pPr>
        <w:spacing w:before="0" w:after="0" w:line="360" w:lineRule="auto"/>
        <w:ind w:firstLine="720"/>
        <w:jc w:val="both"/>
        <w:textAlignment w:val="baseline"/>
        <w:rPr>
          <w:shd w:val="clear" w:color="auto" w:fill="FFFFFF"/>
        </w:rPr>
      </w:pPr>
      <w:r>
        <w:rPr>
          <w:rFonts w:ascii="Times New Roman" w:hAnsi="Times New Roman"/>
          <w:shd w:val="clear" w:color="auto" w:fill="FFFFFF"/>
        </w:rPr>
        <w:t>Interpretasi secara umum diketahui sebagai proses pemberian pendapat atau gagasan, kesan, maupun pandangan</w:t>
      </w:r>
      <w:r>
        <w:rPr>
          <w:rFonts w:ascii="Times New Roman" w:hAnsi="Times New Roman"/>
          <w:shd w:val="clear" w:color="auto" w:fill="FFFFFF"/>
        </w:rPr>
        <w:t xml:space="preserve"> secara teoritis terhadap sebuah objek tertentu yang berasal dari ide mendalam serta dipengaruhi oleh latar belakang dari orang yang melakukannya. </w:t>
      </w:r>
      <w:proofErr w:type="gramStart"/>
      <w:r>
        <w:rPr>
          <w:rFonts w:ascii="Times New Roman" w:hAnsi="Times New Roman"/>
          <w:shd w:val="clear" w:color="auto" w:fill="FFFFFF"/>
        </w:rPr>
        <w:t>Interpretasi digunakan untuk menerjemahkan suatu informasi dari bentuk selain tulisan menjadi tulisan atau di</w:t>
      </w:r>
      <w:r>
        <w:rPr>
          <w:rFonts w:ascii="Times New Roman" w:hAnsi="Times New Roman"/>
          <w:shd w:val="clear" w:color="auto" w:fill="FFFFFF"/>
        </w:rPr>
        <w:t>jadikan informasi secara lisan.</w:t>
      </w:r>
      <w:proofErr w:type="gramEnd"/>
      <w:r>
        <w:rPr>
          <w:rFonts w:ascii="Times New Roman" w:hAnsi="Times New Roman"/>
          <w:shd w:val="clear" w:color="auto" w:fill="FFFFFF"/>
        </w:rPr>
        <w:t xml:space="preserve"> </w:t>
      </w:r>
      <w:proofErr w:type="gramStart"/>
      <w:r>
        <w:rPr>
          <w:rFonts w:ascii="Times New Roman" w:hAnsi="Times New Roman"/>
          <w:shd w:val="clear" w:color="auto" w:fill="FFFFFF"/>
        </w:rPr>
        <w:t>Misalnya saja seorang peneliti yang menemukan catatan kuno di media batu yang diukir menggunakan benda tajam.</w:t>
      </w:r>
      <w:proofErr w:type="gramEnd"/>
      <w:r>
        <w:rPr>
          <w:rFonts w:ascii="Times New Roman" w:hAnsi="Times New Roman"/>
          <w:shd w:val="clear" w:color="auto" w:fill="FFFFFF"/>
        </w:rPr>
        <w:t xml:space="preserve"> Simbol yang terukir ini kemudian perlu diinterpretasi agar bisa dipahami maknanya seperti </w:t>
      </w:r>
      <w:proofErr w:type="gramStart"/>
      <w:r>
        <w:rPr>
          <w:rFonts w:ascii="Times New Roman" w:hAnsi="Times New Roman"/>
          <w:shd w:val="clear" w:color="auto" w:fill="FFFFFF"/>
        </w:rPr>
        <w:t>apa</w:t>
      </w:r>
      <w:proofErr w:type="gramEnd"/>
      <w:r>
        <w:rPr>
          <w:rFonts w:ascii="Times New Roman" w:hAnsi="Times New Roman"/>
          <w:shd w:val="clear" w:color="auto" w:fill="FFFFFF"/>
        </w:rPr>
        <w:t xml:space="preserve">. </w:t>
      </w:r>
      <w:proofErr w:type="gramStart"/>
      <w:r>
        <w:rPr>
          <w:rFonts w:ascii="Times New Roman" w:hAnsi="Times New Roman"/>
          <w:shd w:val="clear" w:color="auto" w:fill="FFFFFF"/>
        </w:rPr>
        <w:t>Apa</w:t>
      </w:r>
      <w:proofErr w:type="gramEnd"/>
      <w:r>
        <w:rPr>
          <w:rFonts w:ascii="Times New Roman" w:hAnsi="Times New Roman"/>
          <w:shd w:val="clear" w:color="auto" w:fill="FFFFFF"/>
        </w:rPr>
        <w:t xml:space="preserve"> yang ingin disa</w:t>
      </w:r>
      <w:r>
        <w:rPr>
          <w:rFonts w:ascii="Times New Roman" w:hAnsi="Times New Roman"/>
          <w:shd w:val="clear" w:color="auto" w:fill="FFFFFF"/>
        </w:rPr>
        <w:t>mpaikan pemahat batu tersebut dengan menggoreskan sejumlah bentuk dan simbol pada batu. (</w:t>
      </w:r>
      <w:hyperlink r:id="rId50" w:history="1">
        <w:r>
          <w:rPr>
            <w:rStyle w:val="Hyperlink"/>
            <w:rFonts w:ascii="Times New Roman" w:hAnsi="Times New Roman"/>
            <w:color w:val="auto"/>
            <w:u w:val="none"/>
          </w:rPr>
          <w:t>Abdhul</w:t>
        </w:r>
      </w:hyperlink>
      <w:r>
        <w:rPr>
          <w:rFonts w:ascii="Times New Roman" w:hAnsi="Times New Roman"/>
          <w:lang w:eastAsia="zh-CN" w:bidi="ar"/>
        </w:rPr>
        <w:t xml:space="preserve">, </w:t>
      </w:r>
      <w:hyperlink r:id="rId51" w:history="1">
        <w:r>
          <w:rPr>
            <w:rStyle w:val="Hyperlink"/>
            <w:rFonts w:ascii="Times New Roman" w:hAnsi="Times New Roman"/>
            <w:color w:val="auto"/>
            <w:u w:val="none"/>
          </w:rPr>
          <w:t>2022</w:t>
        </w:r>
      </w:hyperlink>
      <w:r>
        <w:rPr>
          <w:rFonts w:ascii="Times New Roman" w:hAnsi="Times New Roman"/>
          <w:lang w:eastAsia="zh-CN" w:bidi="ar"/>
        </w:rPr>
        <w:t>)</w:t>
      </w:r>
    </w:p>
    <w:p w:rsidR="00A70980" w:rsidRDefault="002A775C">
      <w:pPr>
        <w:spacing w:before="0" w:after="0" w:line="240" w:lineRule="auto"/>
        <w:textAlignment w:val="baseline"/>
        <w:rPr>
          <w:rFonts w:eastAsia="Varela Round"/>
          <w:shd w:val="clear" w:color="auto" w:fill="FFFFFF"/>
        </w:rPr>
      </w:pPr>
      <w:r>
        <w:rPr>
          <w:shd w:val="clear" w:color="auto" w:fill="FFFFFF"/>
        </w:rPr>
        <w:lastRenderedPageBreak/>
        <w:t> </w:t>
      </w:r>
      <w:r>
        <w:rPr>
          <w:rFonts w:eastAsia="Varela Round"/>
          <w:shd w:val="clear" w:color="auto" w:fill="FFFFFF"/>
        </w:rPr>
        <w:t>(</w:t>
      </w:r>
      <w:r>
        <w:rPr>
          <w:rFonts w:ascii="Times New Roman" w:eastAsia="Varela Round" w:hAnsi="Times New Roman"/>
          <w:shd w:val="clear" w:color="auto" w:fill="FFFFFF"/>
        </w:rPr>
        <w:t>https://penerbitbukudeepublish.com/materi/interpretasi/#1_Freeman_Tilden</w:t>
      </w:r>
      <w:r>
        <w:rPr>
          <w:rFonts w:eastAsia="Varela Round"/>
          <w:shd w:val="clear" w:color="auto" w:fill="FFFFFF"/>
        </w:rPr>
        <w:t xml:space="preserve">) </w:t>
      </w:r>
      <w:hyperlink r:id="rId52" w:history="1">
        <w:proofErr w:type="gramStart"/>
        <w:r>
          <w:rPr>
            <w:rStyle w:val="Hyperlink"/>
            <w:rFonts w:ascii="Times New Roman" w:hAnsi="Times New Roman"/>
            <w:color w:val="auto"/>
            <w:u w:val="none"/>
          </w:rPr>
          <w:t>Januari 27, 2022</w:t>
        </w:r>
      </w:hyperlink>
      <w:r>
        <w:rPr>
          <w:rFonts w:ascii="Times New Roman" w:hAnsi="Times New Roman"/>
          <w:lang w:eastAsia="zh-CN" w:bidi="ar"/>
        </w:rPr>
        <w:t>.</w:t>
      </w:r>
      <w:proofErr w:type="gramEnd"/>
      <w:r>
        <w:rPr>
          <w:rFonts w:ascii="Times New Roman" w:hAnsi="Times New Roman"/>
          <w:lang w:eastAsia="zh-CN" w:bidi="ar"/>
        </w:rPr>
        <w:t xml:space="preserve"> </w:t>
      </w:r>
      <w:hyperlink r:id="rId53" w:history="1">
        <w:r>
          <w:rPr>
            <w:rStyle w:val="Hyperlink"/>
            <w:rFonts w:ascii="Times New Roman" w:hAnsi="Times New Roman"/>
            <w:color w:val="auto"/>
            <w:u w:val="none"/>
          </w:rPr>
          <w:t>Yusuf Abdhul</w:t>
        </w:r>
      </w:hyperlink>
      <w:r>
        <w:rPr>
          <w:rFonts w:ascii="Times New Roman" w:hAnsi="Times New Roman"/>
          <w:lang w:eastAsia="zh-CN" w:bidi="ar"/>
        </w:rPr>
        <w:t xml:space="preserve">. </w:t>
      </w:r>
      <w:proofErr w:type="gramStart"/>
      <w:r>
        <w:rPr>
          <w:rFonts w:eastAsia="Varela Round"/>
          <w:shd w:val="clear" w:color="auto" w:fill="FFFFFF"/>
        </w:rPr>
        <w:t>diakses</w:t>
      </w:r>
      <w:proofErr w:type="gramEnd"/>
      <w:r>
        <w:rPr>
          <w:rFonts w:eastAsia="Varela Round"/>
          <w:shd w:val="clear" w:color="auto" w:fill="FFFFFF"/>
        </w:rPr>
        <w:t xml:space="preserve"> Kamis, 19 Mei </w:t>
      </w:r>
      <w:r>
        <w:rPr>
          <w:rFonts w:eastAsia="Varela Round"/>
          <w:shd w:val="clear" w:color="auto" w:fill="FFFFFF"/>
        </w:rPr>
        <w:t xml:space="preserve">2022. </w:t>
      </w:r>
      <w:proofErr w:type="gramStart"/>
      <w:r>
        <w:rPr>
          <w:rFonts w:eastAsia="Varela Round"/>
          <w:shd w:val="clear" w:color="auto" w:fill="FFFFFF"/>
        </w:rPr>
        <w:t>Pukul 10.57.</w:t>
      </w:r>
      <w:proofErr w:type="gramEnd"/>
    </w:p>
    <w:p w:rsidR="00A70980" w:rsidRDefault="002A775C">
      <w:pPr>
        <w:shd w:val="clear" w:color="auto" w:fill="FFFFFF"/>
        <w:spacing w:before="0" w:beforeAutospacing="0" w:after="140" w:afterAutospacing="0" w:line="360" w:lineRule="auto"/>
        <w:ind w:firstLine="720"/>
        <w:jc w:val="both"/>
        <w:rPr>
          <w:rFonts w:ascii="Times New Roman" w:hAnsi="Times New Roman"/>
          <w:shd w:val="clear" w:color="auto" w:fill="FFFFFF"/>
          <w:lang w:eastAsia="zh-CN" w:bidi="ar"/>
        </w:rPr>
      </w:pPr>
      <w:r>
        <w:rPr>
          <w:rFonts w:ascii="Times New Roman" w:hAnsi="Times New Roman"/>
          <w:shd w:val="clear" w:color="auto" w:fill="FFFFFF"/>
          <w:lang w:eastAsia="zh-CN" w:bidi="ar"/>
        </w:rPr>
        <w:t xml:space="preserve">Menurut </w:t>
      </w:r>
      <w:r>
        <w:rPr>
          <w:rFonts w:ascii="Times New Roman" w:hAnsi="Times New Roman"/>
          <w:shd w:val="clear" w:color="auto" w:fill="FFFFFF"/>
          <w:lang w:eastAsia="zh-CN" w:bidi="ar"/>
        </w:rPr>
        <w:t>Kaelan</w:t>
      </w:r>
      <w:r>
        <w:rPr>
          <w:rFonts w:ascii="Times New Roman" w:hAnsi="Times New Roman"/>
          <w:shd w:val="clear" w:color="auto" w:fill="FFFFFF"/>
          <w:lang w:eastAsia="zh-CN" w:bidi="ar"/>
        </w:rPr>
        <w:t xml:space="preserve"> (1998),</w:t>
      </w:r>
      <w:r>
        <w:rPr>
          <w:rFonts w:ascii="Times New Roman" w:hAnsi="Times New Roman"/>
          <w:b/>
          <w:bCs/>
          <w:shd w:val="clear" w:color="auto" w:fill="FFFFFF"/>
          <w:lang w:eastAsia="zh-CN" w:bidi="ar"/>
        </w:rPr>
        <w:t xml:space="preserve"> </w:t>
      </w:r>
      <w:r>
        <w:rPr>
          <w:rFonts w:ascii="Times New Roman" w:hAnsi="Times New Roman"/>
          <w:shd w:val="clear" w:color="auto" w:fill="FFFFFF"/>
          <w:lang w:eastAsia="zh-CN" w:bidi="ar"/>
        </w:rPr>
        <w:t>definisi interpretasi adalah sebagai seni yang memberikan gambaran tentang komunikasi tidak langsung. </w:t>
      </w:r>
      <w:proofErr w:type="gramStart"/>
      <w:r>
        <w:rPr>
          <w:rFonts w:ascii="Times New Roman" w:hAnsi="Times New Roman"/>
          <w:shd w:val="clear" w:color="auto" w:fill="FFFFFF"/>
          <w:lang w:eastAsia="zh-CN" w:bidi="ar"/>
        </w:rPr>
        <w:t xml:space="preserve">Melalui pendapat yang disampaikan para ahli di atas, maka bisa dipahami bahwa interpretasi tidak selalu </w:t>
      </w:r>
      <w:r>
        <w:rPr>
          <w:rFonts w:ascii="Times New Roman" w:hAnsi="Times New Roman"/>
          <w:shd w:val="clear" w:color="auto" w:fill="FFFFFF"/>
          <w:lang w:eastAsia="zh-CN" w:bidi="ar"/>
        </w:rPr>
        <w:t>berhubungan dengan tulisan.</w:t>
      </w:r>
      <w:proofErr w:type="gramEnd"/>
      <w:r>
        <w:rPr>
          <w:rFonts w:ascii="Times New Roman" w:hAnsi="Times New Roman"/>
          <w:shd w:val="clear" w:color="auto" w:fill="FFFFFF"/>
          <w:lang w:eastAsia="zh-CN" w:bidi="ar"/>
        </w:rPr>
        <w:t xml:space="preserve"> Bisa juga </w:t>
      </w:r>
      <w:proofErr w:type="gramStart"/>
      <w:r>
        <w:rPr>
          <w:rFonts w:ascii="Times New Roman" w:hAnsi="Times New Roman"/>
          <w:shd w:val="clear" w:color="auto" w:fill="FFFFFF"/>
          <w:lang w:eastAsia="zh-CN" w:bidi="ar"/>
        </w:rPr>
        <w:t>cara</w:t>
      </w:r>
      <w:proofErr w:type="gramEnd"/>
      <w:r>
        <w:rPr>
          <w:rFonts w:ascii="Times New Roman" w:hAnsi="Times New Roman"/>
          <w:shd w:val="clear" w:color="auto" w:fill="FFFFFF"/>
          <w:lang w:eastAsia="zh-CN" w:bidi="ar"/>
        </w:rPr>
        <w:t xml:space="preserve"> seseorang menggambarkan suatu kondisi, pemandangan, dan segala sesuatu yang hanya terlihat tapi tidak bisa disentuh. </w:t>
      </w:r>
    </w:p>
    <w:p w:rsidR="00A70980" w:rsidRDefault="002A775C" w:rsidP="00830E4A">
      <w:pPr>
        <w:shd w:val="clear" w:color="auto" w:fill="FFFFFF"/>
        <w:spacing w:before="0" w:beforeAutospacing="0" w:after="140" w:afterAutospacing="0" w:line="360" w:lineRule="auto"/>
        <w:ind w:firstLine="720"/>
        <w:jc w:val="both"/>
        <w:rPr>
          <w:rFonts w:ascii="Times New Roman" w:eastAsia="Calibri" w:hAnsi="Times New Roman"/>
          <w:shd w:val="clear" w:color="auto" w:fill="FFFFFF"/>
          <w:lang w:eastAsia="zh-CN" w:bidi="ar"/>
        </w:rPr>
      </w:pPr>
      <w:proofErr w:type="gramStart"/>
      <w:r>
        <w:rPr>
          <w:rFonts w:ascii="Times New Roman" w:eastAsia="Calibri" w:hAnsi="Times New Roman"/>
          <w:shd w:val="clear" w:color="auto" w:fill="FFFFFF"/>
          <w:lang w:eastAsia="zh-CN" w:bidi="ar"/>
        </w:rPr>
        <w:t>Pengertian interpretasi adalah tafsiran, penjelasan, makna, arti, kesan, pendapat, atau pandang</w:t>
      </w:r>
      <w:r>
        <w:rPr>
          <w:rFonts w:ascii="Times New Roman" w:eastAsia="Calibri" w:hAnsi="Times New Roman"/>
          <w:shd w:val="clear" w:color="auto" w:fill="FFFFFF"/>
          <w:lang w:eastAsia="zh-CN" w:bidi="ar"/>
        </w:rPr>
        <w:t>an teotitis terhadap suatu objek yang dihasilkan dari pemikiran mendalam dan sangat dipengaruhi oleh latar belakang orang yang melakukan interpretasi.</w:t>
      </w:r>
      <w:proofErr w:type="gramEnd"/>
      <w:r>
        <w:rPr>
          <w:rFonts w:ascii="Times New Roman" w:eastAsia="Calibri" w:hAnsi="Times New Roman"/>
          <w:shd w:val="clear" w:color="auto" w:fill="FFFFFF"/>
          <w:lang w:eastAsia="zh-CN" w:bidi="ar"/>
        </w:rPr>
        <w:t xml:space="preserve"> Sehingga interpretasi pada objek yang </w:t>
      </w:r>
      <w:proofErr w:type="gramStart"/>
      <w:r>
        <w:rPr>
          <w:rFonts w:ascii="Times New Roman" w:eastAsia="Calibri" w:hAnsi="Times New Roman"/>
          <w:shd w:val="clear" w:color="auto" w:fill="FFFFFF"/>
          <w:lang w:eastAsia="zh-CN" w:bidi="ar"/>
        </w:rPr>
        <w:t>sama</w:t>
      </w:r>
      <w:proofErr w:type="gramEnd"/>
      <w:r>
        <w:rPr>
          <w:rFonts w:ascii="Times New Roman" w:eastAsia="Calibri" w:hAnsi="Times New Roman"/>
          <w:shd w:val="clear" w:color="auto" w:fill="FFFFFF"/>
          <w:lang w:eastAsia="zh-CN" w:bidi="ar"/>
        </w:rPr>
        <w:t xml:space="preserve"> bisa berbeda hasilnya jika dilakukan oleh orang yang berbeda. </w:t>
      </w:r>
      <w:proofErr w:type="gramStart"/>
      <w:r>
        <w:rPr>
          <w:rFonts w:ascii="Times New Roman" w:eastAsia="Calibri" w:hAnsi="Times New Roman"/>
          <w:shd w:val="clear" w:color="auto" w:fill="FFFFFF"/>
          <w:lang w:eastAsia="zh-CN" w:bidi="ar"/>
        </w:rPr>
        <w:t>Hal ini boleh saja dan sangat positif karena kita dapat melihat suatu objek dari beberapa sudut pandang.</w:t>
      </w:r>
      <w:proofErr w:type="gramEnd"/>
      <w:r>
        <w:rPr>
          <w:rFonts w:ascii="Times New Roman" w:eastAsia="Calibri" w:hAnsi="Times New Roman"/>
          <w:shd w:val="clear" w:color="auto" w:fill="FFFFFF"/>
          <w:lang w:eastAsia="zh-CN" w:bidi="ar"/>
        </w:rPr>
        <w:t xml:space="preserve"> </w:t>
      </w:r>
    </w:p>
    <w:p w:rsidR="00A70980" w:rsidRDefault="00A70980">
      <w:pPr>
        <w:shd w:val="clear" w:color="auto" w:fill="FFFFFF"/>
        <w:spacing w:before="0" w:beforeAutospacing="0" w:after="140" w:afterAutospacing="0" w:line="360" w:lineRule="auto"/>
        <w:ind w:firstLine="720"/>
        <w:jc w:val="both"/>
        <w:rPr>
          <w:rFonts w:ascii="Times New Roman" w:eastAsia="Calibri" w:hAnsi="Times New Roman"/>
          <w:shd w:val="clear" w:color="auto" w:fill="FFFFFF"/>
          <w:lang w:eastAsia="zh-CN" w:bidi="ar"/>
        </w:rPr>
      </w:pPr>
    </w:p>
    <w:p w:rsidR="00A70980" w:rsidRDefault="002A775C">
      <w:pPr>
        <w:shd w:val="clear" w:color="auto" w:fill="FFFFFF"/>
        <w:spacing w:before="0" w:beforeAutospacing="0" w:after="140" w:afterAutospacing="0" w:line="360" w:lineRule="auto"/>
        <w:ind w:firstLine="720"/>
        <w:jc w:val="both"/>
        <w:rPr>
          <w:rFonts w:ascii="Times New Roman" w:eastAsia="Calibri" w:hAnsi="Times New Roman"/>
          <w:shd w:val="clear" w:color="auto" w:fill="FFFFFF"/>
          <w:lang w:eastAsia="zh-CN" w:bidi="ar"/>
        </w:rPr>
      </w:pPr>
      <w:proofErr w:type="gramStart"/>
      <w:r>
        <w:rPr>
          <w:rFonts w:ascii="Times New Roman" w:eastAsia="Calibri" w:hAnsi="Times New Roman"/>
          <w:shd w:val="clear" w:color="auto" w:fill="FFFFFF"/>
          <w:lang w:eastAsia="zh-CN" w:bidi="ar"/>
        </w:rPr>
        <w:t>Salah satu yang sangat penting adalah latar belakang orang yang membuat interpretasi.</w:t>
      </w:r>
      <w:proofErr w:type="gramEnd"/>
      <w:r>
        <w:rPr>
          <w:rFonts w:ascii="Times New Roman" w:eastAsia="Calibri" w:hAnsi="Times New Roman"/>
          <w:shd w:val="clear" w:color="auto" w:fill="FFFFFF"/>
          <w:lang w:eastAsia="zh-CN" w:bidi="ar"/>
        </w:rPr>
        <w:t xml:space="preserve"> </w:t>
      </w:r>
      <w:proofErr w:type="gramStart"/>
      <w:r>
        <w:rPr>
          <w:rFonts w:ascii="Times New Roman" w:eastAsia="Calibri" w:hAnsi="Times New Roman"/>
          <w:shd w:val="clear" w:color="auto" w:fill="FFFFFF"/>
          <w:lang w:eastAsia="zh-CN" w:bidi="ar"/>
        </w:rPr>
        <w:t>Orang yang mengiterpretasikan sesuatu hendaknya memiliki land</w:t>
      </w:r>
      <w:r>
        <w:rPr>
          <w:rFonts w:ascii="Times New Roman" w:eastAsia="Calibri" w:hAnsi="Times New Roman"/>
          <w:shd w:val="clear" w:color="auto" w:fill="FFFFFF"/>
          <w:lang w:eastAsia="zh-CN" w:bidi="ar"/>
        </w:rPr>
        <w:t>asan ilmu dan pengalaman yang mumpuni sehingga hasil interpretasinya bisa dipertanggung jawabkan.</w:t>
      </w:r>
      <w:proofErr w:type="gramEnd"/>
      <w:r>
        <w:rPr>
          <w:rFonts w:ascii="Times New Roman" w:eastAsia="Calibri" w:hAnsi="Times New Roman"/>
          <w:shd w:val="clear" w:color="auto" w:fill="FFFFFF"/>
          <w:lang w:eastAsia="zh-CN" w:bidi="ar"/>
        </w:rPr>
        <w:t xml:space="preserve">  </w:t>
      </w:r>
      <w:proofErr w:type="gramStart"/>
      <w:r>
        <w:rPr>
          <w:rFonts w:ascii="Times New Roman" w:eastAsia="Calibri" w:hAnsi="Times New Roman"/>
          <w:shd w:val="clear" w:color="auto" w:fill="FFFFFF"/>
          <w:lang w:eastAsia="zh-CN" w:bidi="ar"/>
        </w:rPr>
        <w:t>(Kaelan.1998).</w:t>
      </w:r>
      <w:proofErr w:type="gramEnd"/>
    </w:p>
    <w:p w:rsidR="00A70980" w:rsidRDefault="00A70980">
      <w:pPr>
        <w:shd w:val="clear" w:color="auto" w:fill="FFFFFF"/>
        <w:spacing w:before="0" w:beforeAutospacing="0" w:after="140" w:afterAutospacing="0" w:line="360" w:lineRule="auto"/>
        <w:ind w:firstLine="720"/>
        <w:jc w:val="both"/>
        <w:rPr>
          <w:rFonts w:ascii="Times New Roman" w:eastAsia="Calibri" w:hAnsi="Times New Roman"/>
          <w:shd w:val="clear" w:color="auto" w:fill="FFFFFF"/>
          <w:lang w:eastAsia="zh-CN" w:bidi="ar"/>
        </w:rPr>
      </w:pPr>
    </w:p>
    <w:p w:rsidR="00A70980" w:rsidRDefault="00A70980">
      <w:pPr>
        <w:shd w:val="clear" w:color="auto" w:fill="FFFFFF"/>
        <w:spacing w:before="0" w:beforeAutospacing="0" w:after="140" w:afterAutospacing="0" w:line="360" w:lineRule="auto"/>
        <w:ind w:firstLine="720"/>
        <w:jc w:val="both"/>
        <w:rPr>
          <w:rFonts w:ascii="Times New Roman" w:eastAsia="Calibri" w:hAnsi="Times New Roman"/>
          <w:shd w:val="clear" w:color="auto" w:fill="FFFFFF"/>
          <w:lang w:eastAsia="zh-CN" w:bidi="ar"/>
        </w:rPr>
      </w:pPr>
    </w:p>
    <w:p w:rsidR="00A70980" w:rsidRDefault="00A70980">
      <w:pPr>
        <w:shd w:val="clear" w:color="auto" w:fill="FFFFFF"/>
        <w:spacing w:before="0" w:beforeAutospacing="0" w:after="140" w:afterAutospacing="0" w:line="360" w:lineRule="auto"/>
        <w:ind w:firstLine="720"/>
        <w:jc w:val="both"/>
        <w:rPr>
          <w:rFonts w:ascii="Times New Roman" w:eastAsia="Calibri" w:hAnsi="Times New Roman"/>
          <w:shd w:val="clear" w:color="auto" w:fill="FFFFFF"/>
          <w:lang w:eastAsia="zh-CN" w:bidi="ar"/>
        </w:rPr>
      </w:pPr>
    </w:p>
    <w:p w:rsidR="00A70980" w:rsidRDefault="00A70980">
      <w:pPr>
        <w:spacing w:line="480" w:lineRule="auto"/>
        <w:jc w:val="center"/>
        <w:rPr>
          <w:rFonts w:ascii="Times New Roman" w:eastAsia="Calibri" w:hAnsi="Times New Roman"/>
          <w:b/>
        </w:rPr>
      </w:pPr>
    </w:p>
    <w:p w:rsidR="00A70980" w:rsidRDefault="00A70980">
      <w:pPr>
        <w:spacing w:line="480" w:lineRule="auto"/>
        <w:jc w:val="both"/>
        <w:rPr>
          <w:rFonts w:ascii="Times New Roman" w:eastAsia="Calibri" w:hAnsi="Times New Roman"/>
          <w:b/>
        </w:rPr>
      </w:pPr>
    </w:p>
    <w:p w:rsidR="00A70980" w:rsidRDefault="00A70980">
      <w:pPr>
        <w:spacing w:line="480" w:lineRule="auto"/>
        <w:jc w:val="both"/>
        <w:rPr>
          <w:rFonts w:ascii="Times New Roman" w:eastAsia="Calibri" w:hAnsi="Times New Roman"/>
          <w:b/>
        </w:rPr>
      </w:pPr>
    </w:p>
    <w:p w:rsidR="00830E4A" w:rsidRDefault="00830E4A">
      <w:pPr>
        <w:spacing w:line="480" w:lineRule="auto"/>
        <w:jc w:val="center"/>
        <w:rPr>
          <w:rFonts w:ascii="Times New Roman" w:eastAsia="Calibri" w:hAnsi="Times New Roman"/>
          <w:b/>
        </w:rPr>
      </w:pPr>
    </w:p>
    <w:p w:rsidR="00A70980" w:rsidRPr="00830E4A" w:rsidRDefault="002A775C">
      <w:pPr>
        <w:spacing w:line="480" w:lineRule="auto"/>
        <w:jc w:val="center"/>
        <w:rPr>
          <w:rFonts w:ascii="Times New Roman" w:eastAsia="Calibri" w:hAnsi="Times New Roman"/>
          <w:b/>
          <w:highlight w:val="yellow"/>
        </w:rPr>
      </w:pPr>
      <w:r w:rsidRPr="00830E4A">
        <w:rPr>
          <w:rFonts w:ascii="Times New Roman" w:eastAsia="Calibri" w:hAnsi="Times New Roman"/>
          <w:b/>
          <w:highlight w:val="yellow"/>
        </w:rPr>
        <w:lastRenderedPageBreak/>
        <w:t>BAB III</w:t>
      </w:r>
    </w:p>
    <w:p w:rsidR="00A70980" w:rsidRDefault="002A775C">
      <w:pPr>
        <w:spacing w:line="480" w:lineRule="auto"/>
        <w:jc w:val="center"/>
        <w:rPr>
          <w:rFonts w:ascii="Times New Roman" w:eastAsia="Calibri" w:hAnsi="Times New Roman"/>
          <w:b/>
        </w:rPr>
      </w:pPr>
      <w:r w:rsidRPr="00830E4A">
        <w:rPr>
          <w:rFonts w:ascii="Times New Roman" w:eastAsia="Calibri" w:hAnsi="Times New Roman"/>
          <w:b/>
          <w:highlight w:val="yellow"/>
        </w:rPr>
        <w:t>METODOLOGI PENELITIAN</w:t>
      </w:r>
    </w:p>
    <w:p w:rsidR="00A70980" w:rsidRDefault="002A775C">
      <w:pPr>
        <w:spacing w:line="480" w:lineRule="auto"/>
        <w:jc w:val="both"/>
        <w:rPr>
          <w:rFonts w:ascii="Times New Roman" w:eastAsia="Calibri" w:hAnsi="Times New Roman"/>
          <w:b/>
        </w:rPr>
      </w:pPr>
      <w:r>
        <w:rPr>
          <w:rFonts w:ascii="Times New Roman" w:eastAsia="Calibri" w:hAnsi="Times New Roman"/>
          <w:b/>
        </w:rPr>
        <w:t>3.1. Metode Dasar</w:t>
      </w:r>
    </w:p>
    <w:p w:rsidR="00A70980" w:rsidRDefault="002A775C">
      <w:pPr>
        <w:spacing w:line="480" w:lineRule="auto"/>
        <w:jc w:val="both"/>
        <w:rPr>
          <w:rFonts w:ascii="Times New Roman" w:eastAsia="Calibri" w:hAnsi="Times New Roman"/>
        </w:rPr>
      </w:pPr>
      <w:r>
        <w:rPr>
          <w:rFonts w:ascii="Times New Roman" w:eastAsia="Calibri" w:hAnsi="Times New Roman"/>
        </w:rPr>
        <w:tab/>
      </w:r>
      <w:r>
        <w:rPr>
          <w:rFonts w:ascii="Times New Roman" w:eastAsia="Calibri" w:hAnsi="Times New Roman"/>
        </w:rPr>
        <w:t xml:space="preserve">Metode dasar yang </w:t>
      </w:r>
      <w:proofErr w:type="gramStart"/>
      <w:r>
        <w:rPr>
          <w:rFonts w:ascii="Times New Roman" w:eastAsia="Calibri" w:hAnsi="Times New Roman"/>
        </w:rPr>
        <w:t>akan</w:t>
      </w:r>
      <w:proofErr w:type="gramEnd"/>
      <w:r>
        <w:rPr>
          <w:rFonts w:ascii="Times New Roman" w:eastAsia="Calibri" w:hAnsi="Times New Roman"/>
        </w:rPr>
        <w:t xml:space="preserve"> diterapkan di dalam penelitian ini adalah metode deskriptif kualitatif. Menurut Sugiyono (2016:9) metode deskriptif kualitatif adalah metode penelitian yang berdasarkan pada filsafat positivisme digunakan untuk meneliti pada kondisi </w:t>
      </w:r>
      <w:r>
        <w:rPr>
          <w:rFonts w:ascii="Times New Roman" w:eastAsia="Calibri" w:hAnsi="Times New Roman"/>
        </w:rPr>
        <w:t xml:space="preserve">objek yang alamiah (sebagai lawannya adalah eksperimen) dimana peneliti adalah sebagai instrumen </w:t>
      </w:r>
      <w:proofErr w:type="gramStart"/>
      <w:r>
        <w:rPr>
          <w:rFonts w:ascii="Times New Roman" w:eastAsia="Calibri" w:hAnsi="Times New Roman"/>
        </w:rPr>
        <w:t>kunci .</w:t>
      </w:r>
      <w:proofErr w:type="gramEnd"/>
      <w:r>
        <w:rPr>
          <w:rFonts w:ascii="Times New Roman" w:eastAsia="Calibri" w:hAnsi="Times New Roman"/>
        </w:rPr>
        <w:t xml:space="preserve"> Dengan kata lain, penelitian ini menggambarkan, melukiskan, menerangkan, menjelaskan, dan menjawab secara lebih rinci permasalahan yang akan diteliti d</w:t>
      </w:r>
      <w:r>
        <w:rPr>
          <w:rFonts w:ascii="Times New Roman" w:eastAsia="Calibri" w:hAnsi="Times New Roman"/>
        </w:rPr>
        <w:t xml:space="preserve">engan mempelajari semaksimal mungkin seorang individu, suatu kelompok, atau suatu </w:t>
      </w:r>
      <w:proofErr w:type="gramStart"/>
      <w:r>
        <w:rPr>
          <w:rFonts w:ascii="Times New Roman" w:eastAsia="Calibri" w:hAnsi="Times New Roman"/>
        </w:rPr>
        <w:t>kejadian .</w:t>
      </w:r>
      <w:proofErr w:type="gramEnd"/>
      <w:r>
        <w:rPr>
          <w:rFonts w:ascii="Times New Roman" w:eastAsia="Calibri" w:hAnsi="Times New Roman"/>
        </w:rPr>
        <w:t xml:space="preserve"> </w:t>
      </w:r>
    </w:p>
    <w:p w:rsidR="00A70980" w:rsidRDefault="002A775C">
      <w:pPr>
        <w:spacing w:line="360" w:lineRule="auto"/>
        <w:jc w:val="both"/>
        <w:rPr>
          <w:rFonts w:ascii="Times New Roman" w:eastAsia="Calibri" w:hAnsi="Times New Roman"/>
          <w:b/>
        </w:rPr>
      </w:pPr>
      <w:r>
        <w:rPr>
          <w:rFonts w:ascii="Times New Roman" w:eastAsia="Calibri" w:hAnsi="Times New Roman"/>
          <w:b/>
        </w:rPr>
        <w:t>3.2. Metode Pengumpulan Data</w:t>
      </w:r>
    </w:p>
    <w:p w:rsidR="00A70980" w:rsidRDefault="002A775C">
      <w:pPr>
        <w:spacing w:line="360" w:lineRule="auto"/>
        <w:ind w:firstLine="720"/>
        <w:jc w:val="both"/>
        <w:rPr>
          <w:rFonts w:ascii="Times New Roman" w:eastAsia="Calibri" w:hAnsi="Times New Roman"/>
        </w:rPr>
      </w:pPr>
      <w:r>
        <w:rPr>
          <w:rFonts w:ascii="Times New Roman" w:eastAsia="Calibri" w:hAnsi="Times New Roman"/>
        </w:rPr>
        <w:t xml:space="preserve">Ada beberapa metode yang diterapkan di dalam pengumpulan data, yaitu: </w:t>
      </w:r>
    </w:p>
    <w:p w:rsidR="00A70980" w:rsidRDefault="002A775C">
      <w:pPr>
        <w:spacing w:line="480" w:lineRule="auto"/>
        <w:jc w:val="both"/>
        <w:rPr>
          <w:rFonts w:ascii="Times New Roman" w:hAnsi="Times New Roman"/>
          <w:bCs/>
        </w:rPr>
      </w:pPr>
      <w:proofErr w:type="gramStart"/>
      <w:r>
        <w:rPr>
          <w:rFonts w:ascii="Times New Roman" w:eastAsia="Calibri" w:hAnsi="Times New Roman"/>
        </w:rPr>
        <w:t>metode</w:t>
      </w:r>
      <w:proofErr w:type="gramEnd"/>
      <w:r>
        <w:rPr>
          <w:rFonts w:ascii="Times New Roman" w:eastAsia="Calibri" w:hAnsi="Times New Roman"/>
        </w:rPr>
        <w:t xml:space="preserve"> observasi,  metode kepustakaan. Metode observasi dimung</w:t>
      </w:r>
      <w:r>
        <w:rPr>
          <w:rFonts w:ascii="Times New Roman" w:eastAsia="Calibri" w:hAnsi="Times New Roman"/>
        </w:rPr>
        <w:t xml:space="preserve">kinkan untuk dapat membandingkan </w:t>
      </w:r>
      <w:proofErr w:type="gramStart"/>
      <w:r>
        <w:rPr>
          <w:rFonts w:ascii="Times New Roman" w:eastAsia="Calibri" w:hAnsi="Times New Roman"/>
        </w:rPr>
        <w:t>apa</w:t>
      </w:r>
      <w:proofErr w:type="gramEnd"/>
      <w:r>
        <w:rPr>
          <w:rFonts w:ascii="Times New Roman" w:eastAsia="Calibri" w:hAnsi="Times New Roman"/>
        </w:rPr>
        <w:t xml:space="preserve"> yang disebutkan informan serta apa yang dilakukan informan. Data juga dikumpulkan dengan </w:t>
      </w:r>
      <w:proofErr w:type="gramStart"/>
      <w:r>
        <w:rPr>
          <w:rFonts w:ascii="Times New Roman" w:eastAsia="Calibri" w:hAnsi="Times New Roman"/>
        </w:rPr>
        <w:t>cara</w:t>
      </w:r>
      <w:proofErr w:type="gramEnd"/>
      <w:r>
        <w:rPr>
          <w:rFonts w:ascii="Times New Roman" w:eastAsia="Calibri" w:hAnsi="Times New Roman"/>
        </w:rPr>
        <w:t xml:space="preserve"> merekam audio dengan menggunakan perangkat perekam audio-visual, partitur/score musik dikumpulkan dari sumber notasi dari edi</w:t>
      </w:r>
      <w:r>
        <w:rPr>
          <w:rFonts w:ascii="Times New Roman" w:eastAsia="Calibri" w:hAnsi="Times New Roman"/>
        </w:rPr>
        <w:t xml:space="preserve">si yang dipakai edisi Eulenburg. Melalui metode kepustakaan diharapkan dapat memperoleh data-data tertulis tentang </w:t>
      </w:r>
      <w:r>
        <w:rPr>
          <w:rFonts w:ascii="Times New Roman" w:hAnsi="Times New Roman"/>
          <w:bCs/>
        </w:rPr>
        <w:t xml:space="preserve">analisis </w:t>
      </w:r>
      <w:proofErr w:type="gramStart"/>
      <w:r>
        <w:rPr>
          <w:rFonts w:ascii="Times New Roman" w:hAnsi="Times New Roman"/>
          <w:bCs/>
        </w:rPr>
        <w:t xml:space="preserve">musik  </w:t>
      </w:r>
      <w:r>
        <w:rPr>
          <w:rFonts w:ascii="Times New Roman" w:hAnsi="Times New Roman"/>
          <w:bCs/>
        </w:rPr>
        <w:t>R</w:t>
      </w:r>
      <w:r>
        <w:rPr>
          <w:rFonts w:ascii="Times New Roman" w:hAnsi="Times New Roman"/>
          <w:bCs/>
        </w:rPr>
        <w:t>hapsody</w:t>
      </w:r>
      <w:proofErr w:type="gramEnd"/>
      <w:r>
        <w:rPr>
          <w:rFonts w:ascii="Times New Roman" w:hAnsi="Times New Roman"/>
          <w:bCs/>
        </w:rPr>
        <w:t xml:space="preserve"> </w:t>
      </w:r>
      <w:r>
        <w:rPr>
          <w:rFonts w:ascii="Times New Roman" w:hAnsi="Times New Roman"/>
          <w:bCs/>
        </w:rPr>
        <w:t>T</w:t>
      </w:r>
      <w:r>
        <w:rPr>
          <w:rFonts w:ascii="Times New Roman" w:hAnsi="Times New Roman"/>
          <w:bCs/>
        </w:rPr>
        <w:t xml:space="preserve">om &amp; </w:t>
      </w:r>
      <w:r>
        <w:rPr>
          <w:rFonts w:ascii="Times New Roman" w:hAnsi="Times New Roman"/>
          <w:bCs/>
        </w:rPr>
        <w:t>J</w:t>
      </w:r>
      <w:r>
        <w:rPr>
          <w:rFonts w:ascii="Times New Roman" w:hAnsi="Times New Roman"/>
          <w:bCs/>
        </w:rPr>
        <w:t xml:space="preserve">erry nostalgia oleh </w:t>
      </w:r>
      <w:r>
        <w:rPr>
          <w:rFonts w:ascii="Times New Roman" w:hAnsi="Times New Roman"/>
          <w:bCs/>
        </w:rPr>
        <w:t>Y</w:t>
      </w:r>
      <w:r>
        <w:rPr>
          <w:rFonts w:ascii="Times New Roman" w:hAnsi="Times New Roman"/>
          <w:bCs/>
        </w:rPr>
        <w:t xml:space="preserve">annie </w:t>
      </w:r>
      <w:r>
        <w:rPr>
          <w:rFonts w:ascii="Times New Roman" w:hAnsi="Times New Roman"/>
          <w:bCs/>
        </w:rPr>
        <w:t>T</w:t>
      </w:r>
      <w:r>
        <w:rPr>
          <w:rFonts w:ascii="Times New Roman" w:hAnsi="Times New Roman"/>
          <w:bCs/>
        </w:rPr>
        <w:t xml:space="preserve">an plays the </w:t>
      </w:r>
      <w:r>
        <w:rPr>
          <w:rFonts w:ascii="Times New Roman" w:hAnsi="Times New Roman"/>
          <w:bCs/>
        </w:rPr>
        <w:t>C</w:t>
      </w:r>
      <w:r>
        <w:rPr>
          <w:rFonts w:ascii="Times New Roman" w:hAnsi="Times New Roman"/>
          <w:bCs/>
        </w:rPr>
        <w:t xml:space="preserve">at </w:t>
      </w:r>
      <w:r>
        <w:rPr>
          <w:rFonts w:ascii="Times New Roman" w:hAnsi="Times New Roman"/>
          <w:bCs/>
        </w:rPr>
        <w:t>C</w:t>
      </w:r>
      <w:r>
        <w:rPr>
          <w:rFonts w:ascii="Times New Roman" w:hAnsi="Times New Roman"/>
          <w:bCs/>
        </w:rPr>
        <w:t>oncerto, “</w:t>
      </w:r>
      <w:r>
        <w:rPr>
          <w:rFonts w:ascii="Times New Roman" w:hAnsi="Times New Roman"/>
          <w:bCs/>
        </w:rPr>
        <w:t>H</w:t>
      </w:r>
      <w:r>
        <w:rPr>
          <w:rFonts w:ascii="Times New Roman" w:hAnsi="Times New Roman"/>
          <w:bCs/>
        </w:rPr>
        <w:t xml:space="preserve">ungarian </w:t>
      </w:r>
      <w:r>
        <w:rPr>
          <w:rFonts w:ascii="Times New Roman" w:hAnsi="Times New Roman"/>
          <w:bCs/>
        </w:rPr>
        <w:t>R</w:t>
      </w:r>
      <w:r>
        <w:rPr>
          <w:rFonts w:ascii="Times New Roman" w:hAnsi="Times New Roman"/>
          <w:bCs/>
        </w:rPr>
        <w:t xml:space="preserve">hapsody no. 2” By </w:t>
      </w:r>
      <w:r>
        <w:rPr>
          <w:rFonts w:ascii="Times New Roman" w:hAnsi="Times New Roman"/>
          <w:bCs/>
        </w:rPr>
        <w:t>F</w:t>
      </w:r>
      <w:r>
        <w:rPr>
          <w:rFonts w:ascii="Times New Roman" w:hAnsi="Times New Roman"/>
          <w:bCs/>
        </w:rPr>
        <w:t xml:space="preserve">rans </w:t>
      </w:r>
      <w:r>
        <w:rPr>
          <w:rFonts w:ascii="Times New Roman" w:hAnsi="Times New Roman"/>
          <w:bCs/>
        </w:rPr>
        <w:t>L</w:t>
      </w:r>
      <w:r>
        <w:rPr>
          <w:rFonts w:ascii="Times New Roman" w:hAnsi="Times New Roman"/>
          <w:bCs/>
        </w:rPr>
        <w:t>iszt</w:t>
      </w:r>
      <w:r>
        <w:rPr>
          <w:rFonts w:ascii="Times New Roman" w:hAnsi="Times New Roman"/>
          <w:bCs/>
        </w:rPr>
        <w:t>.</w:t>
      </w:r>
    </w:p>
    <w:p w:rsidR="00A70980" w:rsidRDefault="00A70980">
      <w:pPr>
        <w:spacing w:line="480" w:lineRule="auto"/>
        <w:jc w:val="both"/>
        <w:rPr>
          <w:rFonts w:ascii="Times New Roman" w:hAnsi="Times New Roman"/>
          <w:bCs/>
        </w:rPr>
      </w:pPr>
    </w:p>
    <w:p w:rsidR="00A70980" w:rsidRDefault="002A775C">
      <w:pPr>
        <w:spacing w:line="480" w:lineRule="auto"/>
        <w:jc w:val="both"/>
        <w:rPr>
          <w:rFonts w:ascii="Times New Roman" w:eastAsia="Calibri" w:hAnsi="Times New Roman"/>
          <w:b/>
        </w:rPr>
      </w:pPr>
      <w:r>
        <w:rPr>
          <w:rFonts w:ascii="Times New Roman" w:eastAsia="Calibri" w:hAnsi="Times New Roman"/>
          <w:b/>
        </w:rPr>
        <w:lastRenderedPageBreak/>
        <w:t>3.3. Metod</w:t>
      </w:r>
      <w:r>
        <w:rPr>
          <w:rFonts w:ascii="Times New Roman" w:eastAsia="Calibri" w:hAnsi="Times New Roman"/>
          <w:b/>
        </w:rPr>
        <w:t>e Analisis</w:t>
      </w:r>
    </w:p>
    <w:p w:rsidR="00A70980" w:rsidRDefault="002A775C">
      <w:pPr>
        <w:spacing w:line="480" w:lineRule="auto"/>
        <w:jc w:val="both"/>
        <w:rPr>
          <w:rFonts w:ascii="Times New Roman" w:eastAsia="Calibri" w:hAnsi="Times New Roman"/>
        </w:rPr>
      </w:pPr>
      <w:r>
        <w:rPr>
          <w:rFonts w:ascii="Times New Roman" w:eastAsia="Calibri" w:hAnsi="Times New Roman"/>
        </w:rPr>
        <w:tab/>
        <w:t xml:space="preserve">Prosedur analisis data </w:t>
      </w:r>
      <w:proofErr w:type="gramStart"/>
      <w:r>
        <w:rPr>
          <w:rFonts w:ascii="Times New Roman" w:eastAsia="Calibri" w:hAnsi="Times New Roman"/>
        </w:rPr>
        <w:t>akan</w:t>
      </w:r>
      <w:proofErr w:type="gramEnd"/>
      <w:r>
        <w:rPr>
          <w:rFonts w:ascii="Times New Roman" w:eastAsia="Calibri" w:hAnsi="Times New Roman"/>
        </w:rPr>
        <w:t xml:space="preserve"> dilakukan sebagai berikut:</w:t>
      </w:r>
    </w:p>
    <w:p w:rsidR="00A70980" w:rsidRDefault="002A775C">
      <w:pPr>
        <w:numPr>
          <w:ilvl w:val="0"/>
          <w:numId w:val="5"/>
        </w:numPr>
        <w:spacing w:line="480" w:lineRule="auto"/>
        <w:jc w:val="both"/>
        <w:rPr>
          <w:rFonts w:ascii="Times New Roman" w:eastAsia="Calibri" w:hAnsi="Times New Roman"/>
        </w:rPr>
      </w:pPr>
      <w:r>
        <w:rPr>
          <w:rFonts w:ascii="Times New Roman" w:eastAsia="Calibri" w:hAnsi="Times New Roman"/>
        </w:rPr>
        <w:t>Seleksi Data</w:t>
      </w:r>
    </w:p>
    <w:p w:rsidR="00A70980" w:rsidRDefault="002A775C">
      <w:pPr>
        <w:spacing w:line="480" w:lineRule="auto"/>
        <w:ind w:firstLine="720"/>
        <w:jc w:val="both"/>
        <w:rPr>
          <w:rFonts w:ascii="Times New Roman" w:eastAsia="Calibri" w:hAnsi="Times New Roman"/>
        </w:rPr>
      </w:pPr>
      <w:r>
        <w:rPr>
          <w:rFonts w:ascii="Times New Roman" w:eastAsia="Calibri" w:hAnsi="Times New Roman"/>
        </w:rPr>
        <w:t xml:space="preserve">Seleksi data dilakukan dalam rangka memilih dan merangkum data sesuai dengan kebutuhan penelitian tentang </w:t>
      </w:r>
      <w:r>
        <w:rPr>
          <w:rFonts w:ascii="Times New Roman" w:hAnsi="Times New Roman"/>
          <w:bCs/>
        </w:rPr>
        <w:t xml:space="preserve">analisis </w:t>
      </w:r>
      <w:proofErr w:type="gramStart"/>
      <w:r>
        <w:rPr>
          <w:rFonts w:ascii="Times New Roman" w:hAnsi="Times New Roman"/>
          <w:bCs/>
        </w:rPr>
        <w:t xml:space="preserve">musik  </w:t>
      </w:r>
      <w:r>
        <w:rPr>
          <w:rFonts w:ascii="Times New Roman" w:hAnsi="Times New Roman"/>
          <w:bCs/>
        </w:rPr>
        <w:t>R</w:t>
      </w:r>
      <w:r>
        <w:rPr>
          <w:rFonts w:ascii="Times New Roman" w:hAnsi="Times New Roman"/>
          <w:bCs/>
        </w:rPr>
        <w:t>hapsody</w:t>
      </w:r>
      <w:proofErr w:type="gramEnd"/>
      <w:r>
        <w:rPr>
          <w:rFonts w:ascii="Times New Roman" w:hAnsi="Times New Roman"/>
          <w:bCs/>
        </w:rPr>
        <w:t xml:space="preserve"> </w:t>
      </w:r>
      <w:r>
        <w:rPr>
          <w:rFonts w:ascii="Times New Roman" w:hAnsi="Times New Roman"/>
          <w:bCs/>
        </w:rPr>
        <w:t>T</w:t>
      </w:r>
      <w:r>
        <w:rPr>
          <w:rFonts w:ascii="Times New Roman" w:hAnsi="Times New Roman"/>
          <w:bCs/>
        </w:rPr>
        <w:t xml:space="preserve">om &amp; </w:t>
      </w:r>
      <w:r>
        <w:rPr>
          <w:rFonts w:ascii="Times New Roman" w:hAnsi="Times New Roman"/>
          <w:bCs/>
        </w:rPr>
        <w:t>J</w:t>
      </w:r>
      <w:r>
        <w:rPr>
          <w:rFonts w:ascii="Times New Roman" w:hAnsi="Times New Roman"/>
          <w:bCs/>
        </w:rPr>
        <w:t xml:space="preserve">erry nostalgia oleh </w:t>
      </w:r>
      <w:r>
        <w:rPr>
          <w:rFonts w:ascii="Times New Roman" w:hAnsi="Times New Roman"/>
          <w:bCs/>
        </w:rPr>
        <w:t>Y</w:t>
      </w:r>
      <w:r>
        <w:rPr>
          <w:rFonts w:ascii="Times New Roman" w:hAnsi="Times New Roman"/>
          <w:bCs/>
        </w:rPr>
        <w:t xml:space="preserve">annie </w:t>
      </w:r>
      <w:r>
        <w:rPr>
          <w:rFonts w:ascii="Times New Roman" w:hAnsi="Times New Roman"/>
          <w:bCs/>
        </w:rPr>
        <w:t>T</w:t>
      </w:r>
      <w:r>
        <w:rPr>
          <w:rFonts w:ascii="Times New Roman" w:hAnsi="Times New Roman"/>
          <w:bCs/>
        </w:rPr>
        <w:t xml:space="preserve">an plays the </w:t>
      </w:r>
      <w:r>
        <w:rPr>
          <w:rFonts w:ascii="Times New Roman" w:hAnsi="Times New Roman"/>
          <w:bCs/>
        </w:rPr>
        <w:t>C</w:t>
      </w:r>
      <w:r>
        <w:rPr>
          <w:rFonts w:ascii="Times New Roman" w:hAnsi="Times New Roman"/>
          <w:bCs/>
        </w:rPr>
        <w:t xml:space="preserve">at </w:t>
      </w:r>
      <w:r>
        <w:rPr>
          <w:rFonts w:ascii="Times New Roman" w:hAnsi="Times New Roman"/>
          <w:bCs/>
        </w:rPr>
        <w:t>C</w:t>
      </w:r>
      <w:r>
        <w:rPr>
          <w:rFonts w:ascii="Times New Roman" w:hAnsi="Times New Roman"/>
          <w:bCs/>
        </w:rPr>
        <w:t>oncerto, “</w:t>
      </w:r>
      <w:r>
        <w:rPr>
          <w:rFonts w:ascii="Times New Roman" w:hAnsi="Times New Roman"/>
          <w:bCs/>
        </w:rPr>
        <w:t>H</w:t>
      </w:r>
      <w:r>
        <w:rPr>
          <w:rFonts w:ascii="Times New Roman" w:hAnsi="Times New Roman"/>
          <w:bCs/>
        </w:rPr>
        <w:t xml:space="preserve">ungarian </w:t>
      </w:r>
      <w:r>
        <w:rPr>
          <w:rFonts w:ascii="Times New Roman" w:hAnsi="Times New Roman"/>
          <w:bCs/>
        </w:rPr>
        <w:t>R</w:t>
      </w:r>
      <w:r>
        <w:rPr>
          <w:rFonts w:ascii="Times New Roman" w:hAnsi="Times New Roman"/>
          <w:bCs/>
        </w:rPr>
        <w:t xml:space="preserve">hapsody no. 2” By </w:t>
      </w:r>
      <w:r>
        <w:rPr>
          <w:rFonts w:ascii="Times New Roman" w:hAnsi="Times New Roman"/>
          <w:bCs/>
        </w:rPr>
        <w:t>F</w:t>
      </w:r>
      <w:r>
        <w:rPr>
          <w:rFonts w:ascii="Times New Roman" w:hAnsi="Times New Roman"/>
          <w:bCs/>
        </w:rPr>
        <w:t xml:space="preserve">rans </w:t>
      </w:r>
      <w:r>
        <w:rPr>
          <w:rFonts w:ascii="Times New Roman" w:hAnsi="Times New Roman"/>
          <w:bCs/>
        </w:rPr>
        <w:t>L</w:t>
      </w:r>
      <w:r>
        <w:rPr>
          <w:rFonts w:ascii="Times New Roman" w:hAnsi="Times New Roman"/>
          <w:bCs/>
        </w:rPr>
        <w:t>iszt</w:t>
      </w:r>
      <w:r>
        <w:rPr>
          <w:rFonts w:ascii="Times New Roman" w:hAnsi="Times New Roman"/>
          <w:bCs/>
        </w:rPr>
        <w:t>.</w:t>
      </w:r>
      <w:r>
        <w:rPr>
          <w:rFonts w:ascii="Times New Roman" w:eastAsia="Calibri" w:hAnsi="Times New Roman"/>
        </w:rPr>
        <w:t xml:space="preserve">                  </w:t>
      </w:r>
    </w:p>
    <w:p w:rsidR="00A70980" w:rsidRDefault="002A775C">
      <w:pPr>
        <w:numPr>
          <w:ilvl w:val="0"/>
          <w:numId w:val="5"/>
        </w:numPr>
        <w:spacing w:line="480" w:lineRule="auto"/>
        <w:jc w:val="both"/>
        <w:rPr>
          <w:rFonts w:ascii="Times New Roman" w:eastAsia="Calibri" w:hAnsi="Times New Roman"/>
        </w:rPr>
      </w:pPr>
      <w:r>
        <w:rPr>
          <w:rFonts w:ascii="Times New Roman" w:eastAsia="Calibri" w:hAnsi="Times New Roman"/>
        </w:rPr>
        <w:t>Klasifikasi Data</w:t>
      </w:r>
    </w:p>
    <w:p w:rsidR="00A70980" w:rsidRDefault="002A775C">
      <w:pPr>
        <w:spacing w:line="480" w:lineRule="auto"/>
        <w:ind w:firstLine="720"/>
        <w:jc w:val="both"/>
        <w:rPr>
          <w:rFonts w:ascii="Times New Roman" w:eastAsia="Calibri" w:hAnsi="Times New Roman"/>
        </w:rPr>
      </w:pPr>
      <w:proofErr w:type="gramStart"/>
      <w:r>
        <w:rPr>
          <w:rFonts w:ascii="Times New Roman" w:eastAsia="Calibri" w:hAnsi="Times New Roman"/>
        </w:rPr>
        <w:t>Pengklasifikasian data dilakukan untuk menyusun data dasar kriteria dan pembagian tertentu.</w:t>
      </w:r>
      <w:proofErr w:type="gramEnd"/>
    </w:p>
    <w:p w:rsidR="00A70980" w:rsidRDefault="002A775C">
      <w:pPr>
        <w:numPr>
          <w:ilvl w:val="0"/>
          <w:numId w:val="5"/>
        </w:numPr>
        <w:spacing w:line="480" w:lineRule="auto"/>
        <w:jc w:val="both"/>
        <w:rPr>
          <w:rFonts w:ascii="Times New Roman" w:eastAsia="Calibri" w:hAnsi="Times New Roman"/>
        </w:rPr>
      </w:pPr>
      <w:r>
        <w:rPr>
          <w:rFonts w:ascii="Times New Roman" w:eastAsia="Calibri" w:hAnsi="Times New Roman"/>
        </w:rPr>
        <w:t>Deskripsi Data</w:t>
      </w:r>
    </w:p>
    <w:p w:rsidR="00A70980" w:rsidRDefault="002A775C">
      <w:pPr>
        <w:spacing w:line="480" w:lineRule="auto"/>
        <w:ind w:firstLine="720"/>
        <w:jc w:val="both"/>
        <w:rPr>
          <w:rFonts w:ascii="Times New Roman" w:eastAsia="Calibri" w:hAnsi="Times New Roman"/>
        </w:rPr>
      </w:pPr>
      <w:proofErr w:type="gramStart"/>
      <w:r>
        <w:rPr>
          <w:rFonts w:ascii="Times New Roman" w:eastAsia="Calibri" w:hAnsi="Times New Roman"/>
        </w:rPr>
        <w:t xml:space="preserve">Pada langkah ini, data diuraikan dengan </w:t>
      </w:r>
      <w:r>
        <w:rPr>
          <w:rFonts w:ascii="Times New Roman" w:eastAsia="Calibri" w:hAnsi="Times New Roman"/>
        </w:rPr>
        <w:t>sebaik-baiknya sehingga diperoleh gambaran yang jelas dan terperinci tentang data khususnya yang relevan terhadap substansi penelitian.</w:t>
      </w:r>
      <w:proofErr w:type="gramEnd"/>
    </w:p>
    <w:p w:rsidR="00A70980" w:rsidRDefault="002A775C">
      <w:pPr>
        <w:numPr>
          <w:ilvl w:val="0"/>
          <w:numId w:val="5"/>
        </w:numPr>
        <w:spacing w:line="480" w:lineRule="auto"/>
        <w:jc w:val="both"/>
        <w:rPr>
          <w:rFonts w:ascii="Times New Roman" w:eastAsia="Calibri" w:hAnsi="Times New Roman"/>
        </w:rPr>
      </w:pPr>
      <w:r>
        <w:rPr>
          <w:rFonts w:ascii="Times New Roman" w:eastAsia="Calibri" w:hAnsi="Times New Roman"/>
        </w:rPr>
        <w:t>Interpretasi</w:t>
      </w:r>
    </w:p>
    <w:p w:rsidR="00A70980" w:rsidRDefault="002A775C">
      <w:pPr>
        <w:spacing w:line="480" w:lineRule="auto"/>
        <w:ind w:firstLine="720"/>
        <w:jc w:val="both"/>
        <w:rPr>
          <w:rFonts w:ascii="Times New Roman" w:eastAsia="Calibri" w:hAnsi="Times New Roman"/>
        </w:rPr>
      </w:pPr>
      <w:r>
        <w:rPr>
          <w:rFonts w:ascii="Times New Roman" w:eastAsia="Calibri" w:hAnsi="Times New Roman"/>
        </w:rPr>
        <w:t>Data interpretasi berusaha mencari hubungan antara fakta-fakta yang ditemukan dan memberikan pemahaman yang</w:t>
      </w:r>
      <w:r>
        <w:rPr>
          <w:rFonts w:ascii="Times New Roman" w:eastAsia="Calibri" w:hAnsi="Times New Roman"/>
        </w:rPr>
        <w:t xml:space="preserve"> jelas mengenai </w:t>
      </w:r>
      <w:r>
        <w:rPr>
          <w:rFonts w:ascii="Times New Roman" w:hAnsi="Times New Roman"/>
          <w:bCs/>
        </w:rPr>
        <w:t xml:space="preserve">analisis </w:t>
      </w:r>
      <w:proofErr w:type="gramStart"/>
      <w:r>
        <w:rPr>
          <w:rFonts w:ascii="Times New Roman" w:hAnsi="Times New Roman"/>
          <w:bCs/>
        </w:rPr>
        <w:t xml:space="preserve">musik  </w:t>
      </w:r>
      <w:r>
        <w:rPr>
          <w:rFonts w:ascii="Times New Roman" w:hAnsi="Times New Roman"/>
          <w:bCs/>
        </w:rPr>
        <w:t>R</w:t>
      </w:r>
      <w:r>
        <w:rPr>
          <w:rFonts w:ascii="Times New Roman" w:hAnsi="Times New Roman"/>
          <w:bCs/>
        </w:rPr>
        <w:t>hapsody</w:t>
      </w:r>
      <w:proofErr w:type="gramEnd"/>
      <w:r>
        <w:rPr>
          <w:rFonts w:ascii="Times New Roman" w:hAnsi="Times New Roman"/>
          <w:bCs/>
        </w:rPr>
        <w:t xml:space="preserve"> </w:t>
      </w:r>
      <w:r>
        <w:rPr>
          <w:rFonts w:ascii="Times New Roman" w:hAnsi="Times New Roman"/>
          <w:bCs/>
        </w:rPr>
        <w:t>T</w:t>
      </w:r>
      <w:r>
        <w:rPr>
          <w:rFonts w:ascii="Times New Roman" w:hAnsi="Times New Roman"/>
          <w:bCs/>
        </w:rPr>
        <w:t xml:space="preserve">om &amp; </w:t>
      </w:r>
      <w:r>
        <w:rPr>
          <w:rFonts w:ascii="Times New Roman" w:hAnsi="Times New Roman"/>
          <w:bCs/>
        </w:rPr>
        <w:t>J</w:t>
      </w:r>
      <w:r>
        <w:rPr>
          <w:rFonts w:ascii="Times New Roman" w:hAnsi="Times New Roman"/>
          <w:bCs/>
        </w:rPr>
        <w:t xml:space="preserve">erry nostalgia oleh </w:t>
      </w:r>
      <w:r>
        <w:rPr>
          <w:rFonts w:ascii="Times New Roman" w:hAnsi="Times New Roman"/>
          <w:bCs/>
        </w:rPr>
        <w:t>Y</w:t>
      </w:r>
      <w:r>
        <w:rPr>
          <w:rFonts w:ascii="Times New Roman" w:hAnsi="Times New Roman"/>
          <w:bCs/>
        </w:rPr>
        <w:t xml:space="preserve">annie </w:t>
      </w:r>
      <w:r>
        <w:rPr>
          <w:rFonts w:ascii="Times New Roman" w:hAnsi="Times New Roman"/>
          <w:bCs/>
        </w:rPr>
        <w:t>T</w:t>
      </w:r>
      <w:r>
        <w:rPr>
          <w:rFonts w:ascii="Times New Roman" w:hAnsi="Times New Roman"/>
          <w:bCs/>
        </w:rPr>
        <w:t xml:space="preserve">an plays the </w:t>
      </w:r>
      <w:r>
        <w:rPr>
          <w:rFonts w:ascii="Times New Roman" w:hAnsi="Times New Roman"/>
          <w:bCs/>
        </w:rPr>
        <w:t>C</w:t>
      </w:r>
      <w:r>
        <w:rPr>
          <w:rFonts w:ascii="Times New Roman" w:hAnsi="Times New Roman"/>
          <w:bCs/>
        </w:rPr>
        <w:t xml:space="preserve">at </w:t>
      </w:r>
      <w:r>
        <w:rPr>
          <w:rFonts w:ascii="Times New Roman" w:hAnsi="Times New Roman"/>
          <w:bCs/>
        </w:rPr>
        <w:t>C</w:t>
      </w:r>
      <w:r>
        <w:rPr>
          <w:rFonts w:ascii="Times New Roman" w:hAnsi="Times New Roman"/>
          <w:bCs/>
        </w:rPr>
        <w:t>oncerto, “</w:t>
      </w:r>
      <w:r>
        <w:rPr>
          <w:rFonts w:ascii="Times New Roman" w:hAnsi="Times New Roman"/>
          <w:bCs/>
        </w:rPr>
        <w:t>H</w:t>
      </w:r>
      <w:r>
        <w:rPr>
          <w:rFonts w:ascii="Times New Roman" w:hAnsi="Times New Roman"/>
          <w:bCs/>
        </w:rPr>
        <w:t xml:space="preserve">ungarian </w:t>
      </w:r>
      <w:r>
        <w:rPr>
          <w:rFonts w:ascii="Times New Roman" w:hAnsi="Times New Roman"/>
          <w:bCs/>
        </w:rPr>
        <w:t>R</w:t>
      </w:r>
      <w:r>
        <w:rPr>
          <w:rFonts w:ascii="Times New Roman" w:hAnsi="Times New Roman"/>
          <w:bCs/>
        </w:rPr>
        <w:t xml:space="preserve">hapsody no. 2” By </w:t>
      </w:r>
      <w:r>
        <w:rPr>
          <w:rFonts w:ascii="Times New Roman" w:hAnsi="Times New Roman"/>
          <w:bCs/>
        </w:rPr>
        <w:t>F</w:t>
      </w:r>
      <w:r>
        <w:rPr>
          <w:rFonts w:ascii="Times New Roman" w:hAnsi="Times New Roman"/>
          <w:bCs/>
        </w:rPr>
        <w:t xml:space="preserve">rans </w:t>
      </w:r>
      <w:r>
        <w:rPr>
          <w:rFonts w:ascii="Times New Roman" w:hAnsi="Times New Roman"/>
          <w:bCs/>
        </w:rPr>
        <w:t>L</w:t>
      </w:r>
      <w:r>
        <w:rPr>
          <w:rFonts w:ascii="Times New Roman" w:hAnsi="Times New Roman"/>
          <w:bCs/>
        </w:rPr>
        <w:t>iszt</w:t>
      </w:r>
      <w:r>
        <w:rPr>
          <w:rFonts w:ascii="Times New Roman" w:hAnsi="Times New Roman"/>
          <w:bCs/>
        </w:rPr>
        <w:t>.</w:t>
      </w:r>
      <w:r>
        <w:rPr>
          <w:rFonts w:ascii="Times New Roman" w:eastAsia="Calibri" w:hAnsi="Times New Roman"/>
        </w:rPr>
        <w:t xml:space="preserve">             </w:t>
      </w:r>
    </w:p>
    <w:p w:rsidR="00A70980" w:rsidRDefault="002A775C">
      <w:pPr>
        <w:pStyle w:val="ListParagraph"/>
        <w:numPr>
          <w:ilvl w:val="0"/>
          <w:numId w:val="5"/>
        </w:numPr>
        <w:spacing w:line="480" w:lineRule="auto"/>
        <w:jc w:val="both"/>
        <w:rPr>
          <w:rFonts w:ascii="Times New Roman" w:eastAsia="Calibri" w:hAnsi="Times New Roman"/>
        </w:rPr>
      </w:pPr>
      <w:r>
        <w:rPr>
          <w:rFonts w:ascii="Times New Roman" w:eastAsia="Calibri" w:hAnsi="Times New Roman"/>
        </w:rPr>
        <w:t xml:space="preserve">  Menarik Kesimpulan </w:t>
      </w:r>
    </w:p>
    <w:p w:rsidR="00A70980" w:rsidRDefault="002A775C">
      <w:pPr>
        <w:spacing w:line="480" w:lineRule="auto"/>
        <w:ind w:firstLine="720"/>
        <w:jc w:val="both"/>
        <w:rPr>
          <w:rFonts w:ascii="Times New Roman" w:eastAsia="Calibri" w:hAnsi="Times New Roman"/>
        </w:rPr>
      </w:pPr>
      <w:r>
        <w:rPr>
          <w:rFonts w:ascii="Times New Roman" w:eastAsia="Calibri" w:hAnsi="Times New Roman"/>
        </w:rPr>
        <w:lastRenderedPageBreak/>
        <w:t>Langkah akhir adalah menarik kesimpulan, yaitu menegaskan kembali secara ri</w:t>
      </w:r>
      <w:r>
        <w:rPr>
          <w:rFonts w:ascii="Times New Roman" w:eastAsia="Calibri" w:hAnsi="Times New Roman"/>
        </w:rPr>
        <w:t xml:space="preserve">ngkas dan padat </w:t>
      </w:r>
      <w:proofErr w:type="gramStart"/>
      <w:r>
        <w:rPr>
          <w:rFonts w:ascii="Times New Roman" w:eastAsia="Calibri" w:hAnsi="Times New Roman"/>
        </w:rPr>
        <w:t>apa</w:t>
      </w:r>
      <w:proofErr w:type="gramEnd"/>
      <w:r>
        <w:rPr>
          <w:rFonts w:ascii="Times New Roman" w:eastAsia="Calibri" w:hAnsi="Times New Roman"/>
        </w:rPr>
        <w:t xml:space="preserve"> yang ditemukan dari pembahasan-pembahasan sebelumnya.</w:t>
      </w:r>
    </w:p>
    <w:p w:rsidR="00A70980" w:rsidRDefault="00A70980">
      <w:pPr>
        <w:spacing w:line="480" w:lineRule="auto"/>
        <w:ind w:firstLine="720"/>
        <w:jc w:val="both"/>
        <w:rPr>
          <w:rFonts w:ascii="Times New Roman" w:eastAsia="Calibri" w:hAnsi="Times New Roman"/>
        </w:rPr>
      </w:pPr>
    </w:p>
    <w:p w:rsidR="00A70980" w:rsidRDefault="00A70980">
      <w:pPr>
        <w:spacing w:line="480" w:lineRule="auto"/>
        <w:ind w:firstLine="720"/>
        <w:jc w:val="both"/>
        <w:rPr>
          <w:rFonts w:ascii="Times New Roman" w:eastAsia="Calibri" w:hAnsi="Times New Roman"/>
        </w:rPr>
      </w:pPr>
    </w:p>
    <w:p w:rsidR="00A70980" w:rsidRDefault="00A70980">
      <w:pPr>
        <w:spacing w:line="480" w:lineRule="auto"/>
        <w:jc w:val="both"/>
        <w:rPr>
          <w:rFonts w:ascii="Times New Roman" w:eastAsia="Calibri" w:hAnsi="Times New Roman"/>
        </w:rPr>
      </w:pPr>
    </w:p>
    <w:p w:rsidR="00A70980" w:rsidRDefault="00A70980">
      <w:pPr>
        <w:spacing w:line="480" w:lineRule="auto"/>
        <w:jc w:val="both"/>
        <w:rPr>
          <w:rFonts w:ascii="Times New Roman" w:eastAsia="Calibri" w:hAnsi="Times New Roman"/>
        </w:rPr>
      </w:pPr>
    </w:p>
    <w:p w:rsidR="00A70980" w:rsidRDefault="00A70980">
      <w:pPr>
        <w:spacing w:line="480" w:lineRule="auto"/>
        <w:jc w:val="both"/>
        <w:rPr>
          <w:rFonts w:ascii="Times New Roman" w:eastAsia="Calibri" w:hAnsi="Times New Roman"/>
        </w:rPr>
      </w:pPr>
    </w:p>
    <w:p w:rsidR="00A70980" w:rsidRDefault="00A70980">
      <w:pPr>
        <w:spacing w:line="480" w:lineRule="auto"/>
        <w:jc w:val="both"/>
        <w:rPr>
          <w:rFonts w:ascii="Times New Roman" w:eastAsia="Calibri" w:hAnsi="Times New Roman"/>
        </w:rPr>
      </w:pPr>
    </w:p>
    <w:p w:rsidR="00A70980" w:rsidRDefault="00A70980">
      <w:pPr>
        <w:spacing w:line="480" w:lineRule="auto"/>
        <w:jc w:val="both"/>
        <w:rPr>
          <w:rFonts w:ascii="Times New Roman" w:eastAsia="Calibri" w:hAnsi="Times New Roman"/>
        </w:rPr>
      </w:pPr>
    </w:p>
    <w:p w:rsidR="00A70980" w:rsidRDefault="00A70980">
      <w:pPr>
        <w:spacing w:line="480" w:lineRule="auto"/>
        <w:jc w:val="both"/>
        <w:rPr>
          <w:rFonts w:ascii="Times New Roman" w:eastAsia="Calibri" w:hAnsi="Times New Roman"/>
        </w:rPr>
      </w:pPr>
    </w:p>
    <w:p w:rsidR="00A70980" w:rsidRDefault="00A70980">
      <w:pPr>
        <w:spacing w:line="480" w:lineRule="auto"/>
        <w:jc w:val="both"/>
        <w:rPr>
          <w:rFonts w:ascii="Times New Roman" w:eastAsia="Calibri" w:hAnsi="Times New Roman"/>
        </w:rPr>
      </w:pPr>
    </w:p>
    <w:p w:rsidR="00A70980" w:rsidRDefault="00A70980">
      <w:pPr>
        <w:spacing w:line="480" w:lineRule="auto"/>
        <w:jc w:val="both"/>
        <w:rPr>
          <w:rFonts w:ascii="Times New Roman" w:eastAsia="Calibri" w:hAnsi="Times New Roman"/>
        </w:rPr>
      </w:pPr>
    </w:p>
    <w:p w:rsidR="00A70980" w:rsidRDefault="00A70980">
      <w:pPr>
        <w:spacing w:line="480" w:lineRule="auto"/>
        <w:jc w:val="both"/>
        <w:rPr>
          <w:rFonts w:ascii="Times New Roman" w:eastAsia="Calibri" w:hAnsi="Times New Roman"/>
        </w:rPr>
      </w:pPr>
    </w:p>
    <w:p w:rsidR="00A70980" w:rsidRDefault="00A70980">
      <w:pPr>
        <w:spacing w:line="480" w:lineRule="auto"/>
        <w:jc w:val="both"/>
        <w:rPr>
          <w:rFonts w:ascii="Times New Roman" w:eastAsia="Calibri" w:hAnsi="Times New Roman"/>
        </w:rPr>
      </w:pPr>
    </w:p>
    <w:p w:rsidR="00A70980" w:rsidRDefault="00A70980">
      <w:pPr>
        <w:spacing w:line="480" w:lineRule="auto"/>
        <w:jc w:val="both"/>
        <w:rPr>
          <w:rFonts w:ascii="Times New Roman" w:eastAsia="Calibri" w:hAnsi="Times New Roman"/>
        </w:rPr>
      </w:pPr>
    </w:p>
    <w:p w:rsidR="00A70980" w:rsidRDefault="00A70980">
      <w:pPr>
        <w:spacing w:line="480" w:lineRule="auto"/>
        <w:jc w:val="both"/>
        <w:rPr>
          <w:rFonts w:ascii="Times New Roman" w:eastAsia="Calibri" w:hAnsi="Times New Roman"/>
          <w:b/>
        </w:rPr>
      </w:pPr>
    </w:p>
    <w:p w:rsidR="00A70980" w:rsidRDefault="002A775C">
      <w:pPr>
        <w:spacing w:line="480" w:lineRule="auto"/>
        <w:jc w:val="center"/>
        <w:rPr>
          <w:rFonts w:ascii="Times New Roman" w:eastAsia="Calibri" w:hAnsi="Times New Roman"/>
          <w:b/>
        </w:rPr>
      </w:pPr>
      <w:r w:rsidRPr="00E17ED4">
        <w:rPr>
          <w:rFonts w:ascii="Times New Roman" w:eastAsia="Calibri" w:hAnsi="Times New Roman"/>
          <w:b/>
          <w:highlight w:val="yellow"/>
        </w:rPr>
        <w:lastRenderedPageBreak/>
        <w:t>IV</w:t>
      </w:r>
      <w:proofErr w:type="gramStart"/>
      <w:r w:rsidRPr="00E17ED4">
        <w:rPr>
          <w:rFonts w:ascii="Times New Roman" w:eastAsia="Calibri" w:hAnsi="Times New Roman"/>
          <w:b/>
          <w:highlight w:val="yellow"/>
        </w:rPr>
        <w:t xml:space="preserve">.  </w:t>
      </w:r>
      <w:r w:rsidRPr="00E17ED4">
        <w:rPr>
          <w:rFonts w:ascii="Times New Roman" w:eastAsia="Calibri" w:hAnsi="Times New Roman"/>
          <w:b/>
          <w:highlight w:val="yellow"/>
        </w:rPr>
        <w:t>HASIL</w:t>
      </w:r>
      <w:proofErr w:type="gramEnd"/>
      <w:r w:rsidRPr="00E17ED4">
        <w:rPr>
          <w:rFonts w:ascii="Times New Roman" w:eastAsia="Calibri" w:hAnsi="Times New Roman"/>
          <w:b/>
          <w:highlight w:val="yellow"/>
        </w:rPr>
        <w:t xml:space="preserve"> DAN PEMBAHASAN</w:t>
      </w:r>
    </w:p>
    <w:p w:rsidR="00A70980" w:rsidRDefault="002A775C" w:rsidP="002C78FD">
      <w:pPr>
        <w:spacing w:line="240" w:lineRule="auto"/>
        <w:ind w:leftChars="-100" w:left="242" w:hangingChars="200" w:hanging="482"/>
        <w:jc w:val="both"/>
        <w:rPr>
          <w:rFonts w:ascii="Times New Roman" w:hAnsi="Times New Roman"/>
          <w:b/>
        </w:rPr>
      </w:pPr>
      <w:r>
        <w:rPr>
          <w:rFonts w:ascii="Times New Roman" w:hAnsi="Times New Roman"/>
          <w:b/>
        </w:rPr>
        <w:t xml:space="preserve">4.1.  Kesesuaian Interpretasi Dengan Elemen Dari Struktur </w:t>
      </w:r>
      <w:r>
        <w:rPr>
          <w:rFonts w:ascii="Times New Roman" w:hAnsi="Times New Roman"/>
          <w:b/>
        </w:rPr>
        <w:t xml:space="preserve">Musik  </w:t>
      </w:r>
      <w:r>
        <w:rPr>
          <w:rFonts w:ascii="Times New Roman" w:hAnsi="Times New Roman"/>
          <w:b/>
        </w:rPr>
        <w:t>R</w:t>
      </w:r>
      <w:r>
        <w:rPr>
          <w:rFonts w:ascii="Times New Roman" w:hAnsi="Times New Roman"/>
          <w:b/>
        </w:rPr>
        <w:t>hapsody</w:t>
      </w:r>
      <w:r>
        <w:rPr>
          <w:rFonts w:ascii="Times New Roman" w:hAnsi="Times New Roman"/>
          <w:b/>
        </w:rPr>
        <w:t xml:space="preserve"> T</w:t>
      </w:r>
      <w:r>
        <w:rPr>
          <w:rFonts w:ascii="Times New Roman" w:hAnsi="Times New Roman"/>
          <w:b/>
        </w:rPr>
        <w:t>om</w:t>
      </w:r>
      <w:r>
        <w:rPr>
          <w:rFonts w:ascii="Times New Roman" w:hAnsi="Times New Roman"/>
          <w:b/>
        </w:rPr>
        <w:t xml:space="preserve"> </w:t>
      </w:r>
      <w:r>
        <w:rPr>
          <w:rFonts w:ascii="Times New Roman" w:hAnsi="Times New Roman"/>
          <w:b/>
        </w:rPr>
        <w:t xml:space="preserve">&amp; </w:t>
      </w:r>
      <w:r>
        <w:rPr>
          <w:rFonts w:ascii="Times New Roman" w:hAnsi="Times New Roman"/>
          <w:b/>
        </w:rPr>
        <w:t>J</w:t>
      </w:r>
      <w:r>
        <w:rPr>
          <w:rFonts w:ascii="Times New Roman" w:hAnsi="Times New Roman"/>
          <w:b/>
        </w:rPr>
        <w:t xml:space="preserve">erry </w:t>
      </w:r>
      <w:r>
        <w:rPr>
          <w:rFonts w:ascii="Times New Roman" w:hAnsi="Times New Roman"/>
          <w:b/>
        </w:rPr>
        <w:t>N</w:t>
      </w:r>
      <w:r>
        <w:rPr>
          <w:rFonts w:ascii="Times New Roman" w:hAnsi="Times New Roman"/>
          <w:b/>
        </w:rPr>
        <w:t xml:space="preserve">ostalgia Oleh </w:t>
      </w:r>
      <w:r>
        <w:rPr>
          <w:rFonts w:ascii="Times New Roman" w:hAnsi="Times New Roman"/>
          <w:b/>
        </w:rPr>
        <w:t>Y</w:t>
      </w:r>
      <w:r>
        <w:rPr>
          <w:rFonts w:ascii="Times New Roman" w:hAnsi="Times New Roman"/>
          <w:b/>
        </w:rPr>
        <w:t xml:space="preserve">annie </w:t>
      </w:r>
      <w:r>
        <w:rPr>
          <w:rFonts w:ascii="Times New Roman" w:hAnsi="Times New Roman"/>
          <w:b/>
        </w:rPr>
        <w:t>T</w:t>
      </w:r>
      <w:r>
        <w:rPr>
          <w:rFonts w:ascii="Times New Roman" w:hAnsi="Times New Roman"/>
          <w:b/>
        </w:rPr>
        <w:t xml:space="preserve">an </w:t>
      </w:r>
      <w:r>
        <w:rPr>
          <w:rFonts w:ascii="Times New Roman" w:hAnsi="Times New Roman"/>
          <w:b/>
        </w:rPr>
        <w:t>P</w:t>
      </w:r>
      <w:r>
        <w:rPr>
          <w:rFonts w:ascii="Times New Roman" w:hAnsi="Times New Roman"/>
          <w:b/>
        </w:rPr>
        <w:t xml:space="preserve">lays The </w:t>
      </w:r>
      <w:r>
        <w:rPr>
          <w:rFonts w:ascii="Times New Roman" w:hAnsi="Times New Roman"/>
          <w:b/>
        </w:rPr>
        <w:t>C</w:t>
      </w:r>
      <w:r>
        <w:rPr>
          <w:rFonts w:ascii="Times New Roman" w:hAnsi="Times New Roman"/>
          <w:b/>
        </w:rPr>
        <w:t xml:space="preserve">at </w:t>
      </w:r>
      <w:r>
        <w:rPr>
          <w:rFonts w:ascii="Times New Roman" w:hAnsi="Times New Roman"/>
          <w:b/>
        </w:rPr>
        <w:t>C</w:t>
      </w:r>
      <w:r>
        <w:rPr>
          <w:rFonts w:ascii="Times New Roman" w:hAnsi="Times New Roman"/>
          <w:b/>
        </w:rPr>
        <w:t>oncerto,</w:t>
      </w:r>
      <w:r>
        <w:rPr>
          <w:rFonts w:ascii="Times New Roman" w:hAnsi="Times New Roman"/>
          <w:b/>
        </w:rPr>
        <w:t xml:space="preserve">  </w:t>
      </w:r>
      <w:r>
        <w:rPr>
          <w:rFonts w:ascii="Times New Roman" w:hAnsi="Times New Roman"/>
          <w:b/>
        </w:rPr>
        <w:t>“</w:t>
      </w:r>
      <w:r>
        <w:rPr>
          <w:rFonts w:ascii="Times New Roman" w:hAnsi="Times New Roman"/>
          <w:b/>
        </w:rPr>
        <w:t>H</w:t>
      </w:r>
      <w:r>
        <w:rPr>
          <w:rFonts w:ascii="Times New Roman" w:hAnsi="Times New Roman"/>
          <w:b/>
        </w:rPr>
        <w:t xml:space="preserve">ungarian </w:t>
      </w:r>
      <w:r>
        <w:rPr>
          <w:rFonts w:ascii="Times New Roman" w:hAnsi="Times New Roman"/>
          <w:b/>
        </w:rPr>
        <w:t>R</w:t>
      </w:r>
      <w:r>
        <w:rPr>
          <w:rFonts w:ascii="Times New Roman" w:hAnsi="Times New Roman"/>
          <w:b/>
        </w:rPr>
        <w:t xml:space="preserve">hapsody No. 2” </w:t>
      </w:r>
      <w:r>
        <w:rPr>
          <w:rFonts w:ascii="Times New Roman" w:hAnsi="Times New Roman"/>
          <w:b/>
        </w:rPr>
        <w:t>Karya F</w:t>
      </w:r>
      <w:r>
        <w:rPr>
          <w:rFonts w:ascii="Times New Roman" w:hAnsi="Times New Roman"/>
          <w:b/>
        </w:rPr>
        <w:t xml:space="preserve">rans </w:t>
      </w:r>
      <w:r>
        <w:rPr>
          <w:rFonts w:ascii="Times New Roman" w:hAnsi="Times New Roman"/>
          <w:b/>
        </w:rPr>
        <w:t>L</w:t>
      </w:r>
      <w:r>
        <w:rPr>
          <w:rFonts w:ascii="Times New Roman" w:hAnsi="Times New Roman"/>
          <w:b/>
        </w:rPr>
        <w:t>iszt</w:t>
      </w:r>
      <w:r>
        <w:rPr>
          <w:rFonts w:ascii="Times New Roman" w:hAnsi="Times New Roman"/>
          <w:b/>
        </w:rPr>
        <w:t xml:space="preserve">. </w:t>
      </w:r>
    </w:p>
    <w:p w:rsidR="00A70980" w:rsidRDefault="002A775C">
      <w:pPr>
        <w:pStyle w:val="NormalWeb"/>
        <w:shd w:val="clear" w:color="auto" w:fill="FFFFFF"/>
        <w:spacing w:before="0" w:beforeAutospacing="0" w:after="150" w:afterAutospacing="0" w:line="360" w:lineRule="auto"/>
        <w:ind w:firstLine="720"/>
        <w:jc w:val="both"/>
        <w:rPr>
          <w:rFonts w:eastAsia="Times New Roman"/>
        </w:rPr>
      </w:pPr>
      <w:r>
        <w:rPr>
          <w:spacing w:val="2"/>
        </w:rPr>
        <w:t>Interpretasi secara umum diketahui sebagai proses pemberian pendapat atau gagasan, kesan, maupun pandangan secara teoritis terhadap sebuah objek tertentu yang berasal dari ide mendalam serta dipengaruhi oleh lat</w:t>
      </w:r>
      <w:r>
        <w:rPr>
          <w:spacing w:val="2"/>
        </w:rPr>
        <w:t>ar belakang dari orang yang melakukannya.</w:t>
      </w:r>
      <w:r>
        <w:rPr>
          <w:spacing w:val="2"/>
        </w:rPr>
        <w:t xml:space="preserve"> </w:t>
      </w:r>
      <w:proofErr w:type="gramStart"/>
      <w:r>
        <w:rPr>
          <w:spacing w:val="2"/>
        </w:rPr>
        <w:t>Interpretasi digunakan untuk menerjemahkan suatu informasi dari bentuk selain tulisan menjadi tulisan atau dijadikan informasi secara lisan.</w:t>
      </w:r>
      <w:proofErr w:type="gramEnd"/>
      <w:r>
        <w:rPr>
          <w:spacing w:val="2"/>
        </w:rPr>
        <w:t xml:space="preserve"> </w:t>
      </w:r>
      <w:proofErr w:type="gramStart"/>
      <w:r>
        <w:rPr>
          <w:spacing w:val="2"/>
        </w:rPr>
        <w:t xml:space="preserve">Misalnya saja seorang peneliti yang menemukan catatan kuno di media batu </w:t>
      </w:r>
      <w:r>
        <w:rPr>
          <w:spacing w:val="2"/>
        </w:rPr>
        <w:t>yang diukir menggunakan benda tajam.</w:t>
      </w:r>
      <w:proofErr w:type="gramEnd"/>
      <w:r>
        <w:rPr>
          <w:spacing w:val="2"/>
        </w:rPr>
        <w:t xml:space="preserve"> Simbol yang terukir ini kemudian perlu diinterpretasi agar bisa dipahami maknanya seperti </w:t>
      </w:r>
      <w:proofErr w:type="gramStart"/>
      <w:r>
        <w:rPr>
          <w:spacing w:val="2"/>
        </w:rPr>
        <w:t>apa</w:t>
      </w:r>
      <w:proofErr w:type="gramEnd"/>
      <w:r>
        <w:rPr>
          <w:spacing w:val="2"/>
        </w:rPr>
        <w:t xml:space="preserve">. </w:t>
      </w:r>
      <w:proofErr w:type="gramStart"/>
      <w:r>
        <w:rPr>
          <w:spacing w:val="2"/>
        </w:rPr>
        <w:t>Apa</w:t>
      </w:r>
      <w:proofErr w:type="gramEnd"/>
      <w:r>
        <w:rPr>
          <w:spacing w:val="2"/>
        </w:rPr>
        <w:t xml:space="preserve"> yang ingin disampaikan pemahat batu tersebut dengan menggoreskan sejumlah bentuk dan simbol pada batu. </w:t>
      </w:r>
      <w:r>
        <w:rPr>
          <w:spacing w:val="2"/>
        </w:rPr>
        <w:t>(</w:t>
      </w:r>
      <w:hyperlink r:id="rId54" w:history="1">
        <w:r>
          <w:rPr>
            <w:rFonts w:eastAsia="Times New Roman"/>
          </w:rPr>
          <w:t>Yusuf Abdhul</w:t>
        </w:r>
      </w:hyperlink>
      <w:r>
        <w:rPr>
          <w:rFonts w:eastAsia="Times New Roman"/>
        </w:rPr>
        <w:t>: 2022)</w:t>
      </w:r>
    </w:p>
    <w:p w:rsidR="00A70980" w:rsidRDefault="002A775C">
      <w:pPr>
        <w:shd w:val="clear" w:color="auto" w:fill="FFFFFF"/>
        <w:spacing w:after="150" w:line="360" w:lineRule="auto"/>
        <w:ind w:firstLine="720"/>
        <w:jc w:val="both"/>
        <w:rPr>
          <w:rFonts w:ascii="Times New Roman" w:hAnsi="Times New Roman"/>
        </w:rPr>
      </w:pPr>
      <w:r>
        <w:rPr>
          <w:rFonts w:ascii="Times New Roman" w:hAnsi="Times New Roman"/>
          <w:spacing w:val="2"/>
        </w:rPr>
        <w:t>Menurut Kaelan, 1998 bahwa i</w:t>
      </w:r>
      <w:r>
        <w:rPr>
          <w:rFonts w:ascii="Times New Roman" w:hAnsi="Times New Roman"/>
          <w:spacing w:val="2"/>
        </w:rPr>
        <w:t>nterpretasi adalah sebagai seni yang memberikan gambaran tentang komunikasi tidak langsung. </w:t>
      </w:r>
      <w:proofErr w:type="gramStart"/>
      <w:r>
        <w:rPr>
          <w:rFonts w:ascii="Times New Roman" w:hAnsi="Times New Roman"/>
          <w:spacing w:val="2"/>
        </w:rPr>
        <w:t>Melalui pendapat yang disampaikan para ahli di atas, maka bisa dipa</w:t>
      </w:r>
      <w:r>
        <w:rPr>
          <w:rFonts w:ascii="Times New Roman" w:hAnsi="Times New Roman"/>
          <w:spacing w:val="2"/>
        </w:rPr>
        <w:t>hami bahwa interpretasi tidak selalu berhubungan dengan tulisan.</w:t>
      </w:r>
      <w:proofErr w:type="gramEnd"/>
      <w:r>
        <w:rPr>
          <w:rFonts w:ascii="Times New Roman" w:hAnsi="Times New Roman"/>
          <w:spacing w:val="2"/>
        </w:rPr>
        <w:t xml:space="preserve"> Bisa juga </w:t>
      </w:r>
      <w:proofErr w:type="gramStart"/>
      <w:r>
        <w:rPr>
          <w:rFonts w:ascii="Times New Roman" w:hAnsi="Times New Roman"/>
          <w:spacing w:val="2"/>
        </w:rPr>
        <w:t>cara</w:t>
      </w:r>
      <w:proofErr w:type="gramEnd"/>
      <w:r>
        <w:rPr>
          <w:rFonts w:ascii="Times New Roman" w:hAnsi="Times New Roman"/>
          <w:spacing w:val="2"/>
        </w:rPr>
        <w:t xml:space="preserve"> seseorang menggambarkan suatu kondisi, pemandangan, dan segala sesuatu yang hanya terlihat tapi tidak bisa disentuh. </w:t>
      </w:r>
      <w:proofErr w:type="gramStart"/>
      <w:r>
        <w:rPr>
          <w:rFonts w:ascii="Times New Roman" w:hAnsi="Times New Roman"/>
        </w:rPr>
        <w:t>Pengetian interpretasi adalah tafsiran, penjelasan, makna, arti, kesan, pendapat, atau pandangan teotitis terhadap suatu objek yang dihasilkan dari pemikiran mendalam dan sangat dipengaruhi oleh latar belakang orang yang melakukan interpretasi.</w:t>
      </w:r>
      <w:proofErr w:type="gramEnd"/>
      <w:r>
        <w:rPr>
          <w:rFonts w:ascii="Times New Roman" w:hAnsi="Times New Roman"/>
        </w:rPr>
        <w:t xml:space="preserve"> Sehingga in</w:t>
      </w:r>
      <w:r>
        <w:rPr>
          <w:rFonts w:ascii="Times New Roman" w:hAnsi="Times New Roman"/>
        </w:rPr>
        <w:t xml:space="preserve">terpretasi pada objek yang </w:t>
      </w:r>
      <w:proofErr w:type="gramStart"/>
      <w:r>
        <w:rPr>
          <w:rFonts w:ascii="Times New Roman" w:hAnsi="Times New Roman"/>
        </w:rPr>
        <w:t>sama</w:t>
      </w:r>
      <w:proofErr w:type="gramEnd"/>
      <w:r>
        <w:rPr>
          <w:rFonts w:ascii="Times New Roman" w:hAnsi="Times New Roman"/>
        </w:rPr>
        <w:t xml:space="preserve"> bisa berbeda hasilnya jika dilakukan oleh orang yang berbeda. </w:t>
      </w:r>
      <w:proofErr w:type="gramStart"/>
      <w:r>
        <w:rPr>
          <w:rFonts w:ascii="Times New Roman" w:hAnsi="Times New Roman"/>
        </w:rPr>
        <w:t>Hal ini boleh saja dan sangat positif karena kita dapat melihat suatu objek dari beberapa sudut pandang.</w:t>
      </w:r>
      <w:proofErr w:type="gramEnd"/>
      <w:r>
        <w:rPr>
          <w:rFonts w:ascii="Times New Roman" w:hAnsi="Times New Roman"/>
        </w:rPr>
        <w:t xml:space="preserve"> </w:t>
      </w:r>
      <w:proofErr w:type="gramStart"/>
      <w:r>
        <w:rPr>
          <w:rFonts w:ascii="Times New Roman" w:hAnsi="Times New Roman"/>
        </w:rPr>
        <w:t>Salah satu yang sangat penting adalah latar belakang oran</w:t>
      </w:r>
      <w:r>
        <w:rPr>
          <w:rFonts w:ascii="Times New Roman" w:hAnsi="Times New Roman"/>
        </w:rPr>
        <w:t>g yang membuat interpretasi.</w:t>
      </w:r>
      <w:proofErr w:type="gramEnd"/>
      <w:r>
        <w:rPr>
          <w:rFonts w:ascii="Times New Roman" w:hAnsi="Times New Roman"/>
        </w:rPr>
        <w:t xml:space="preserve"> </w:t>
      </w:r>
    </w:p>
    <w:p w:rsidR="00A70980" w:rsidRDefault="00A70980">
      <w:pPr>
        <w:shd w:val="clear" w:color="auto" w:fill="FFFFFF"/>
        <w:spacing w:after="150" w:line="360" w:lineRule="auto"/>
        <w:ind w:firstLine="720"/>
        <w:jc w:val="both"/>
        <w:rPr>
          <w:rFonts w:ascii="Times New Roman" w:hAnsi="Times New Roman"/>
        </w:rPr>
      </w:pPr>
    </w:p>
    <w:p w:rsidR="00A70980" w:rsidRDefault="00A70980">
      <w:pPr>
        <w:shd w:val="clear" w:color="auto" w:fill="FFFFFF"/>
        <w:spacing w:after="150" w:line="360" w:lineRule="auto"/>
        <w:ind w:firstLine="720"/>
        <w:jc w:val="both"/>
        <w:rPr>
          <w:rFonts w:ascii="Times New Roman" w:hAnsi="Times New Roman"/>
        </w:rPr>
      </w:pPr>
    </w:p>
    <w:p w:rsidR="00A70980" w:rsidRDefault="002A775C">
      <w:pPr>
        <w:shd w:val="clear" w:color="auto" w:fill="FFFFFF"/>
        <w:spacing w:after="150" w:line="360" w:lineRule="auto"/>
        <w:ind w:firstLine="720"/>
        <w:jc w:val="both"/>
        <w:rPr>
          <w:rFonts w:ascii="Times New Roman" w:hAnsi="Times New Roman"/>
        </w:rPr>
      </w:pPr>
      <w:proofErr w:type="gramStart"/>
      <w:r>
        <w:rPr>
          <w:rFonts w:ascii="Times New Roman" w:hAnsi="Times New Roman"/>
        </w:rPr>
        <w:lastRenderedPageBreak/>
        <w:t>Orang yang mengiterpretasikan sesuatu hendaknya memiliki landasan ilmu dan pengalaman yang mumpuni sehingga hasil interpretasinya bisa dipertanggungjawabkan (Kaelan.1998).</w:t>
      </w:r>
      <w:proofErr w:type="gramEnd"/>
    </w:p>
    <w:p w:rsidR="00A70980" w:rsidRDefault="002A775C">
      <w:pPr>
        <w:shd w:val="clear" w:color="auto" w:fill="FFFFFF"/>
        <w:spacing w:after="150" w:line="360" w:lineRule="auto"/>
        <w:ind w:firstLine="720"/>
        <w:jc w:val="both"/>
        <w:rPr>
          <w:rFonts w:ascii="Times New Roman" w:hAnsi="Times New Roman"/>
          <w:lang w:eastAsia="zh-CN" w:bidi="ar"/>
        </w:rPr>
      </w:pPr>
      <w:r>
        <w:rPr>
          <w:rFonts w:ascii="Times New Roman" w:hAnsi="Times New Roman"/>
          <w:bCs/>
          <w:lang w:eastAsia="zh-CN" w:bidi="ar"/>
        </w:rPr>
        <w:t>Hungarian Rhapsody No. 2 Di C-Sharp Minor</w:t>
      </w:r>
      <w:r>
        <w:rPr>
          <w:rFonts w:ascii="Times New Roman" w:hAnsi="Times New Roman"/>
          <w:bCs/>
          <w:lang w:eastAsia="zh-CN" w:bidi="ar"/>
        </w:rPr>
        <w:t>, k</w:t>
      </w:r>
      <w:r>
        <w:rPr>
          <w:rFonts w:ascii="Times New Roman" w:hAnsi="Times New Roman"/>
          <w:bCs/>
          <w:lang w:eastAsia="zh-CN" w:bidi="ar"/>
        </w:rPr>
        <w:t>omposisi</w:t>
      </w:r>
      <w:r>
        <w:rPr>
          <w:rFonts w:ascii="Times New Roman" w:hAnsi="Times New Roman"/>
          <w:bCs/>
          <w:lang w:eastAsia="zh-CN" w:bidi="ar"/>
        </w:rPr>
        <w:t xml:space="preserve"> </w:t>
      </w:r>
      <w:r>
        <w:rPr>
          <w:rFonts w:ascii="Times New Roman" w:hAnsi="Times New Roman"/>
          <w:bCs/>
          <w:lang w:eastAsia="zh-CN" w:bidi="ar"/>
        </w:rPr>
        <w:t>m</w:t>
      </w:r>
      <w:r>
        <w:rPr>
          <w:rFonts w:ascii="Times New Roman" w:hAnsi="Times New Roman"/>
          <w:bCs/>
          <w:lang w:eastAsia="zh-CN" w:bidi="ar"/>
        </w:rPr>
        <w:t>usik Oleh Liszt</w:t>
      </w:r>
      <w:r>
        <w:rPr>
          <w:rFonts w:ascii="Times New Roman" w:hAnsi="Times New Roman"/>
          <w:bCs/>
          <w:lang w:eastAsia="zh-CN" w:bidi="ar"/>
        </w:rPr>
        <w:t xml:space="preserve">. </w:t>
      </w:r>
      <w:r>
        <w:rPr>
          <w:rFonts w:ascii="Times New Roman" w:hAnsi="Times New Roman"/>
          <w:bCs/>
          <w:lang w:eastAsia="zh-CN" w:bidi="ar"/>
        </w:rPr>
        <w:t xml:space="preserve">Hungarian Rhapsody No. 2 </w:t>
      </w:r>
      <w:r>
        <w:rPr>
          <w:rFonts w:ascii="Times New Roman" w:hAnsi="Times New Roman"/>
          <w:bCs/>
          <w:lang w:eastAsia="zh-CN" w:bidi="ar"/>
        </w:rPr>
        <w:t>in</w:t>
      </w:r>
      <w:r>
        <w:rPr>
          <w:rFonts w:ascii="Times New Roman" w:hAnsi="Times New Roman"/>
          <w:bCs/>
          <w:lang w:eastAsia="zh-CN" w:bidi="ar"/>
        </w:rPr>
        <w:t xml:space="preserve"> C-Sharp Minor</w:t>
      </w:r>
      <w:r>
        <w:rPr>
          <w:rFonts w:ascii="Times New Roman" w:hAnsi="Times New Roman"/>
          <w:lang w:eastAsia="zh-CN" w:bidi="ar"/>
        </w:rPr>
        <w:t xml:space="preserve">, yang kedua dan paling terkenal dari 19 </w:t>
      </w:r>
      <w:r>
        <w:rPr>
          <w:rFonts w:ascii="Times New Roman" w:hAnsi="Times New Roman"/>
          <w:bCs/>
          <w:lang w:eastAsia="zh-CN" w:bidi="ar"/>
        </w:rPr>
        <w:t xml:space="preserve">Rhapsody </w:t>
      </w:r>
      <w:r>
        <w:rPr>
          <w:rFonts w:ascii="Times New Roman" w:hAnsi="Times New Roman"/>
          <w:lang w:eastAsia="zh-CN" w:bidi="ar"/>
        </w:rPr>
        <w:t>Hungaria yang disusun untuk piano oleh Franz Liszt antara tahun 1846–</w:t>
      </w:r>
      <w:r>
        <w:rPr>
          <w:rFonts w:ascii="Times New Roman" w:hAnsi="Times New Roman"/>
          <w:lang w:eastAsia="zh-CN" w:bidi="ar"/>
        </w:rPr>
        <w:t>18</w:t>
      </w:r>
      <w:r>
        <w:rPr>
          <w:rFonts w:ascii="Times New Roman" w:hAnsi="Times New Roman"/>
          <w:lang w:eastAsia="zh-CN" w:bidi="ar"/>
        </w:rPr>
        <w:t>53.</w:t>
      </w:r>
      <w:r>
        <w:rPr>
          <w:rFonts w:ascii="Times New Roman" w:hAnsi="Times New Roman"/>
          <w:lang w:eastAsia="zh-CN" w:bidi="ar"/>
        </w:rPr>
        <w:t xml:space="preserve"> </w:t>
      </w:r>
      <w:proofErr w:type="gramStart"/>
      <w:r>
        <w:rPr>
          <w:rFonts w:ascii="Times New Roman" w:hAnsi="Times New Roman"/>
          <w:lang w:eastAsia="zh-CN" w:bidi="ar"/>
        </w:rPr>
        <w:t>Awalnya disusun pada tahun 1851 untuk piano solo, karya itu segera diub</w:t>
      </w:r>
      <w:r>
        <w:rPr>
          <w:rFonts w:ascii="Times New Roman" w:hAnsi="Times New Roman"/>
          <w:lang w:eastAsia="zh-CN" w:bidi="ar"/>
        </w:rPr>
        <w:t>ah menjadi bentuk orkestra oleh rekan Liszt, Franz Dopp</w:t>
      </w:r>
      <w:r>
        <w:rPr>
          <w:rFonts w:ascii="Times New Roman" w:hAnsi="Times New Roman"/>
          <w:lang w:eastAsia="zh-CN" w:bidi="ar"/>
        </w:rPr>
        <w:t>.</w:t>
      </w:r>
      <w:proofErr w:type="gramEnd"/>
      <w:r>
        <w:rPr>
          <w:rFonts w:ascii="Times New Roman" w:hAnsi="Times New Roman"/>
          <w:lang w:eastAsia="zh-CN" w:bidi="ar"/>
        </w:rPr>
        <w:t xml:space="preserve"> </w:t>
      </w:r>
      <w:proofErr w:type="gramStart"/>
      <w:r>
        <w:rPr>
          <w:rFonts w:ascii="Times New Roman" w:hAnsi="Times New Roman"/>
          <w:lang w:eastAsia="zh-CN" w:bidi="ar"/>
        </w:rPr>
        <w:t>Pada pertengahan abad ke-19, banyak kawasan Eropa mengalami lonjakan semangat nasional dan kebanggaan budaya.</w:t>
      </w:r>
      <w:proofErr w:type="gramEnd"/>
      <w:r>
        <w:rPr>
          <w:rFonts w:ascii="Times New Roman" w:hAnsi="Times New Roman"/>
          <w:lang w:eastAsia="zh-CN" w:bidi="ar"/>
        </w:rPr>
        <w:t xml:space="preserve"> </w:t>
      </w:r>
      <w:proofErr w:type="gramStart"/>
      <w:r>
        <w:rPr>
          <w:rFonts w:ascii="Times New Roman" w:hAnsi="Times New Roman"/>
          <w:lang w:eastAsia="zh-CN" w:bidi="ar"/>
        </w:rPr>
        <w:t>Terutama di dalam Kekaisaran Austria yang luas, berbagai kelompok etnis yang sebelumnya t</w:t>
      </w:r>
      <w:r>
        <w:rPr>
          <w:rFonts w:ascii="Times New Roman" w:hAnsi="Times New Roman"/>
          <w:lang w:eastAsia="zh-CN" w:bidi="ar"/>
        </w:rPr>
        <w:t>ertindas mulai menggunakan diri mereka sendiri, dan musik dianggap sebagai alat yang ideal untuk mengekspresikan warisan budaya mereka.</w:t>
      </w:r>
      <w:proofErr w:type="gramEnd"/>
      <w:r>
        <w:rPr>
          <w:rFonts w:ascii="Times New Roman" w:hAnsi="Times New Roman"/>
          <w:lang w:eastAsia="zh-CN" w:bidi="ar"/>
        </w:rPr>
        <w:t xml:space="preserve"> </w:t>
      </w:r>
      <w:proofErr w:type="gramStart"/>
      <w:r>
        <w:rPr>
          <w:rFonts w:ascii="Times New Roman" w:hAnsi="Times New Roman"/>
          <w:lang w:eastAsia="zh-CN" w:bidi="ar"/>
        </w:rPr>
        <w:t>Di antara banyak daerah yang dikendalikan oleh Austria adalah Hongaria, pada saat ini dalam sejarah, tidak memiliki pend</w:t>
      </w:r>
      <w:r>
        <w:rPr>
          <w:rFonts w:ascii="Times New Roman" w:hAnsi="Times New Roman"/>
          <w:lang w:eastAsia="zh-CN" w:bidi="ar"/>
        </w:rPr>
        <w:t>ukung musik yang lebih bersemangat daripada pianis</w:t>
      </w:r>
      <w:r>
        <w:rPr>
          <w:rFonts w:ascii="Times New Roman" w:hAnsi="Times New Roman"/>
          <w:lang w:eastAsia="zh-CN" w:bidi="ar"/>
        </w:rPr>
        <w:t xml:space="preserve">, </w:t>
      </w:r>
      <w:r>
        <w:rPr>
          <w:rFonts w:ascii="Times New Roman" w:hAnsi="Times New Roman"/>
          <w:lang w:eastAsia="zh-CN" w:bidi="ar"/>
        </w:rPr>
        <w:t>komposer</w:t>
      </w:r>
      <w:r>
        <w:rPr>
          <w:rFonts w:ascii="Times New Roman" w:hAnsi="Times New Roman"/>
          <w:lang w:eastAsia="zh-CN" w:bidi="ar"/>
        </w:rPr>
        <w:t xml:space="preserve">, </w:t>
      </w:r>
      <w:r>
        <w:rPr>
          <w:rFonts w:ascii="Times New Roman" w:hAnsi="Times New Roman"/>
          <w:lang w:eastAsia="zh-CN" w:bidi="ar"/>
        </w:rPr>
        <w:t>konduktor Franz Liszt.</w:t>
      </w:r>
      <w:proofErr w:type="gramEnd"/>
    </w:p>
    <w:p w:rsidR="00A70980" w:rsidRDefault="002A775C">
      <w:pPr>
        <w:spacing w:before="0" w:beforeAutospacing="0" w:after="0" w:afterAutospacing="0" w:line="360" w:lineRule="auto"/>
        <w:ind w:firstLine="720"/>
        <w:jc w:val="both"/>
        <w:rPr>
          <w:rFonts w:ascii="Times New Roman" w:hAnsi="Times New Roman"/>
          <w:i/>
          <w:iCs/>
          <w:lang w:eastAsia="zh-CN" w:bidi="ar"/>
        </w:rPr>
      </w:pPr>
      <w:r>
        <w:rPr>
          <w:rFonts w:ascii="Times New Roman" w:hAnsi="Times New Roman"/>
          <w:lang w:eastAsia="zh-CN" w:bidi="ar"/>
        </w:rPr>
        <w:t>Franz Liszt, l</w:t>
      </w:r>
      <w:r>
        <w:rPr>
          <w:rFonts w:ascii="Times New Roman" w:hAnsi="Times New Roman"/>
          <w:lang w:eastAsia="zh-CN" w:bidi="ar"/>
        </w:rPr>
        <w:t>ahir di Hongaria dari warisan Hongaria, Liszt menghabiskan sebagian besar hidupnya di luar negeri</w:t>
      </w:r>
      <w:r>
        <w:rPr>
          <w:rFonts w:ascii="Times New Roman" w:hAnsi="Times New Roman"/>
          <w:lang w:eastAsia="zh-CN" w:bidi="ar"/>
        </w:rPr>
        <w:t xml:space="preserve">, </w:t>
      </w:r>
      <w:r>
        <w:rPr>
          <w:rFonts w:ascii="Times New Roman" w:hAnsi="Times New Roman"/>
          <w:lang w:eastAsia="zh-CN" w:bidi="ar"/>
        </w:rPr>
        <w:t>meskipun pemahamannya akan bahasa</w:t>
      </w:r>
      <w:r>
        <w:rPr>
          <w:rFonts w:ascii="Times New Roman" w:hAnsi="Times New Roman"/>
          <w:lang w:eastAsia="zh-CN" w:bidi="ar"/>
        </w:rPr>
        <w:t xml:space="preserve"> </w:t>
      </w:r>
      <w:r>
        <w:rPr>
          <w:rFonts w:ascii="Times New Roman" w:hAnsi="Times New Roman"/>
          <w:lang w:eastAsia="zh-CN" w:bidi="ar"/>
        </w:rPr>
        <w:t xml:space="preserve">Hongaria sangat </w:t>
      </w:r>
      <w:r>
        <w:rPr>
          <w:rFonts w:ascii="Times New Roman" w:hAnsi="Times New Roman"/>
          <w:lang w:eastAsia="zh-CN" w:bidi="ar"/>
        </w:rPr>
        <w:t xml:space="preserve">terbatas, hal ini tidak mencegahnya untuk mencintai tanah airnya. Saat berkunjung ke Hongaria pada tahun 1840-an, </w:t>
      </w:r>
      <w:proofErr w:type="gramStart"/>
      <w:r>
        <w:rPr>
          <w:rFonts w:ascii="Times New Roman" w:hAnsi="Times New Roman"/>
          <w:lang w:eastAsia="zh-CN" w:bidi="ar"/>
        </w:rPr>
        <w:t>ia</w:t>
      </w:r>
      <w:proofErr w:type="gramEnd"/>
      <w:r>
        <w:rPr>
          <w:rFonts w:ascii="Times New Roman" w:hAnsi="Times New Roman"/>
          <w:lang w:eastAsia="zh-CN" w:bidi="ar"/>
        </w:rPr>
        <w:t xml:space="preserve"> mengumpulkan koleksi</w:t>
      </w:r>
      <w:r>
        <w:rPr>
          <w:rFonts w:ascii="Times New Roman" w:hAnsi="Times New Roman"/>
          <w:lang w:eastAsia="zh-CN" w:bidi="ar"/>
        </w:rPr>
        <w:t xml:space="preserve"> </w:t>
      </w:r>
      <w:r>
        <w:rPr>
          <w:rFonts w:ascii="Times New Roman" w:hAnsi="Times New Roman"/>
          <w:lang w:eastAsia="zh-CN" w:bidi="ar"/>
        </w:rPr>
        <w:t>melodi rakyat, yang diambil dari tradisi Magyar dan Romani (Gipsi). Potongan-potongan ini berfungsi sebagai bahan sumb</w:t>
      </w:r>
      <w:r>
        <w:rPr>
          <w:rFonts w:ascii="Times New Roman" w:hAnsi="Times New Roman"/>
          <w:lang w:eastAsia="zh-CN" w:bidi="ar"/>
        </w:rPr>
        <w:t xml:space="preserve">er </w:t>
      </w:r>
      <w:proofErr w:type="gramStart"/>
      <w:r>
        <w:rPr>
          <w:rFonts w:ascii="Times New Roman" w:hAnsi="Times New Roman"/>
          <w:lang w:eastAsia="zh-CN" w:bidi="ar"/>
        </w:rPr>
        <w:t xml:space="preserve">untuk </w:t>
      </w:r>
      <w:r>
        <w:rPr>
          <w:rFonts w:ascii="Times New Roman" w:hAnsi="Times New Roman"/>
          <w:lang w:eastAsia="zh-CN" w:bidi="ar"/>
        </w:rPr>
        <w:t xml:space="preserve"> </w:t>
      </w:r>
      <w:r>
        <w:rPr>
          <w:rFonts w:ascii="Times New Roman" w:hAnsi="Times New Roman"/>
          <w:i/>
          <w:iCs/>
          <w:lang w:eastAsia="zh-CN" w:bidi="ar"/>
        </w:rPr>
        <w:t>Rhapsodies</w:t>
      </w:r>
      <w:proofErr w:type="gramEnd"/>
      <w:r>
        <w:rPr>
          <w:rFonts w:ascii="Times New Roman" w:hAnsi="Times New Roman"/>
          <w:i/>
          <w:iCs/>
          <w:lang w:eastAsia="zh-CN" w:bidi="ar"/>
        </w:rPr>
        <w:t xml:space="preserve"> </w:t>
      </w:r>
      <w:r>
        <w:rPr>
          <w:rFonts w:ascii="Times New Roman" w:eastAsia="OpenSans-Regular" w:hAnsi="Times New Roman"/>
          <w:i/>
          <w:iCs/>
          <w:lang w:eastAsia="zh-CN" w:bidi="ar"/>
        </w:rPr>
        <w:t xml:space="preserve">Hungaria </w:t>
      </w:r>
      <w:r>
        <w:rPr>
          <w:rFonts w:ascii="Times New Roman" w:eastAsia="OpenSans-Regular" w:hAnsi="Times New Roman"/>
          <w:lang w:eastAsia="zh-CN" w:bidi="ar"/>
        </w:rPr>
        <w:t xml:space="preserve">Liszt . </w:t>
      </w:r>
      <w:r>
        <w:rPr>
          <w:rFonts w:ascii="Times New Roman" w:eastAsia="OpenSans-Regular" w:hAnsi="Times New Roman"/>
          <w:lang w:eastAsia="zh-CN" w:bidi="ar"/>
        </w:rPr>
        <w:tab/>
        <w:t xml:space="preserve">Ada 19 karya piano solo di bawah judul kolektif </w:t>
      </w:r>
      <w:proofErr w:type="gramStart"/>
      <w:r>
        <w:rPr>
          <w:rFonts w:ascii="Times New Roman" w:eastAsia="OpenSans-Regular" w:hAnsi="Times New Roman"/>
          <w:lang w:eastAsia="zh-CN" w:bidi="ar"/>
        </w:rPr>
        <w:t>itu ;</w:t>
      </w:r>
      <w:proofErr w:type="gramEnd"/>
      <w:r>
        <w:rPr>
          <w:rFonts w:ascii="Times New Roman" w:eastAsia="OpenSans-Regular" w:hAnsi="Times New Roman"/>
          <w:lang w:eastAsia="zh-CN" w:bidi="ar"/>
        </w:rPr>
        <w:t xml:space="preserve"> enam di antaranya ditranskrip untuk pertunjukan orkestra. </w:t>
      </w:r>
      <w:proofErr w:type="gramStart"/>
      <w:r>
        <w:rPr>
          <w:rFonts w:ascii="Times New Roman" w:eastAsia="OpenSans-Regular" w:hAnsi="Times New Roman"/>
          <w:lang w:eastAsia="zh-CN" w:bidi="ar"/>
        </w:rPr>
        <w:t xml:space="preserve">The </w:t>
      </w:r>
      <w:r>
        <w:rPr>
          <w:rFonts w:ascii="Times New Roman" w:eastAsia="OpenSans-Regular" w:hAnsi="Times New Roman"/>
          <w:i/>
          <w:iCs/>
          <w:lang w:eastAsia="zh-CN" w:bidi="ar"/>
        </w:rPr>
        <w:t xml:space="preserve">Hungarian Rhapsody No. 2 di C-Sharp Minor </w:t>
      </w:r>
      <w:r>
        <w:rPr>
          <w:rFonts w:ascii="Times New Roman" w:eastAsia="OpenSans-Regular" w:hAnsi="Times New Roman"/>
          <w:lang w:eastAsia="zh-CN" w:bidi="ar"/>
        </w:rPr>
        <w:t>ada dalam kedua bentuk, dengan hanya sedikit perubahan seba</w:t>
      </w:r>
      <w:r>
        <w:rPr>
          <w:rFonts w:ascii="Times New Roman" w:eastAsia="OpenSans-Regular" w:hAnsi="Times New Roman"/>
          <w:lang w:eastAsia="zh-CN" w:bidi="ar"/>
        </w:rPr>
        <w:t>gian besar pada panjang frasa di antara keduanya.</w:t>
      </w:r>
      <w:proofErr w:type="gramEnd"/>
    </w:p>
    <w:p w:rsidR="00A70980" w:rsidRDefault="002A775C">
      <w:pPr>
        <w:jc w:val="both"/>
        <w:rPr>
          <w:rFonts w:ascii="Times New Roman" w:hAnsi="Times New Roman"/>
          <w:i/>
          <w:iCs/>
          <w:lang w:eastAsia="zh-CN" w:bidi="ar"/>
        </w:rPr>
      </w:pPr>
      <w:r>
        <w:rPr>
          <w:rFonts w:ascii="Times New Roman" w:hAnsi="Times New Roman"/>
          <w:lang w:eastAsia="zh-CN" w:bidi="ar"/>
        </w:rPr>
        <w:t>(</w:t>
      </w:r>
      <w:r>
        <w:rPr>
          <w:rFonts w:ascii="Times New Roman" w:eastAsia="SimSun" w:hAnsi="Times New Roman"/>
          <w:lang w:eastAsia="zh-CN" w:bidi="ar"/>
        </w:rPr>
        <w:t>https://delphipages.live/id/miscellaneous/hungarian-rhapsody-no-</w:t>
      </w:r>
      <w:proofErr w:type="gramStart"/>
      <w:r>
        <w:rPr>
          <w:rFonts w:ascii="Times New Roman" w:eastAsia="SimSun" w:hAnsi="Times New Roman"/>
          <w:lang w:eastAsia="zh-CN" w:bidi="ar"/>
        </w:rPr>
        <w:t>2 )</w:t>
      </w:r>
      <w:proofErr w:type="gramEnd"/>
      <w:r>
        <w:rPr>
          <w:rFonts w:ascii="Times New Roman" w:eastAsia="SimSun" w:hAnsi="Times New Roman"/>
          <w:lang w:eastAsia="zh-CN" w:bidi="ar"/>
        </w:rPr>
        <w:t xml:space="preserve">3/4/22, 5:26 PM. </w:t>
      </w:r>
      <w:r>
        <w:rPr>
          <w:rFonts w:ascii="Times New Roman" w:eastAsia="OpenSans-Bold" w:hAnsi="Times New Roman"/>
          <w:lang w:eastAsia="zh-CN" w:bidi="ar"/>
        </w:rPr>
        <w:t xml:space="preserve">Miscellaneous, </w:t>
      </w:r>
      <w:r>
        <w:rPr>
          <w:rFonts w:ascii="Times New Roman" w:eastAsia="OpenSans-Regular" w:hAnsi="Times New Roman"/>
          <w:lang w:eastAsia="zh-CN" w:bidi="ar"/>
        </w:rPr>
        <w:t xml:space="preserve">07 Jun, 2020, </w:t>
      </w:r>
      <w:r>
        <w:rPr>
          <w:rFonts w:ascii="Times New Roman" w:eastAsia="OpenSans-Bold" w:hAnsi="Times New Roman"/>
          <w:lang w:eastAsia="zh-CN" w:bidi="ar"/>
        </w:rPr>
        <w:t>Hungarian Rhapsody No. 2 di C-Sharp Minor, komposisi musik oleh Liszt).</w:t>
      </w:r>
    </w:p>
    <w:p w:rsidR="00A70980" w:rsidRDefault="002A775C">
      <w:pPr>
        <w:spacing w:line="360" w:lineRule="auto"/>
        <w:ind w:firstLine="720"/>
        <w:jc w:val="both"/>
        <w:rPr>
          <w:rFonts w:ascii="Times New Roman" w:eastAsia="OpenSans-Regular" w:hAnsi="Times New Roman"/>
          <w:lang w:eastAsia="zh-CN"/>
        </w:rPr>
      </w:pPr>
      <w:proofErr w:type="gramStart"/>
      <w:r>
        <w:rPr>
          <w:rFonts w:ascii="Times New Roman" w:eastAsia="OpenSans-Regular" w:hAnsi="Times New Roman"/>
          <w:lang w:eastAsia="zh-CN" w:bidi="ar"/>
        </w:rPr>
        <w:t xml:space="preserve">The </w:t>
      </w:r>
      <w:r>
        <w:rPr>
          <w:rFonts w:ascii="Times New Roman" w:eastAsia="OpenSans-Regular" w:hAnsi="Times New Roman"/>
          <w:i/>
          <w:iCs/>
          <w:lang w:eastAsia="zh-CN" w:bidi="ar"/>
        </w:rPr>
        <w:t xml:space="preserve">Hungarian Rhapsody No. 2 </w:t>
      </w:r>
      <w:r>
        <w:rPr>
          <w:rFonts w:ascii="Times New Roman" w:eastAsia="OpenSans-Regular" w:hAnsi="Times New Roman"/>
          <w:lang w:eastAsia="zh-CN" w:bidi="ar"/>
        </w:rPr>
        <w:t>dibuka dalam suasana yang gelap dan dramatis dengan akord rendah yang kuat.</w:t>
      </w:r>
      <w:proofErr w:type="gramEnd"/>
      <w:r>
        <w:rPr>
          <w:rFonts w:ascii="Times New Roman" w:eastAsia="OpenSans-Regular" w:hAnsi="Times New Roman"/>
          <w:lang w:eastAsia="zh-CN" w:bidi="ar"/>
        </w:rPr>
        <w:t xml:space="preserve"> </w:t>
      </w:r>
      <w:proofErr w:type="gramStart"/>
      <w:r>
        <w:rPr>
          <w:rFonts w:ascii="Times New Roman" w:eastAsia="OpenSans-Regular" w:hAnsi="Times New Roman"/>
          <w:lang w:eastAsia="zh-CN" w:bidi="ar"/>
        </w:rPr>
        <w:t xml:space="preserve">Irama titik-titik dari nada pendek dan </w:t>
      </w:r>
      <w:r>
        <w:rPr>
          <w:rFonts w:ascii="Times New Roman" w:eastAsia="OpenSans-Regular" w:hAnsi="Times New Roman"/>
          <w:lang w:eastAsia="zh-CN" w:bidi="ar"/>
        </w:rPr>
        <w:lastRenderedPageBreak/>
        <w:t>panjang bergantian yang dipinjam langsung dari tarian rakyat Hongaria menjadi menonjol.</w:t>
      </w:r>
      <w:proofErr w:type="gramEnd"/>
      <w:r>
        <w:rPr>
          <w:rFonts w:ascii="Times New Roman" w:eastAsia="OpenSans-Regular" w:hAnsi="Times New Roman"/>
          <w:lang w:eastAsia="zh-CN" w:bidi="ar"/>
        </w:rPr>
        <w:t xml:space="preserve"> Halaman pembukaan yang lamba</w:t>
      </w:r>
      <w:r>
        <w:rPr>
          <w:rFonts w:ascii="Times New Roman" w:eastAsia="OpenSans-Regular" w:hAnsi="Times New Roman"/>
          <w:lang w:eastAsia="zh-CN" w:bidi="ar"/>
        </w:rPr>
        <w:t xml:space="preserve">t ini berangsur-angsur mengarah ke halaman yang cepat dan energik, </w:t>
      </w:r>
      <w:proofErr w:type="gramStart"/>
      <w:r>
        <w:rPr>
          <w:rFonts w:ascii="Times New Roman" w:eastAsia="OpenSans-Regular" w:hAnsi="Times New Roman"/>
          <w:lang w:eastAsia="zh-CN" w:bidi="ar"/>
        </w:rPr>
        <w:t>sama</w:t>
      </w:r>
      <w:proofErr w:type="gramEnd"/>
      <w:r>
        <w:rPr>
          <w:rFonts w:ascii="Times New Roman" w:eastAsia="OpenSans-Regular" w:hAnsi="Times New Roman"/>
          <w:lang w:eastAsia="zh-CN" w:bidi="ar"/>
        </w:rPr>
        <w:t xml:space="preserve"> seperti tarian rakyat mungkin mengikuti langkahnya seiring waktu. </w:t>
      </w:r>
      <w:proofErr w:type="gramStart"/>
      <w:r>
        <w:rPr>
          <w:rFonts w:ascii="Times New Roman" w:eastAsia="OpenSans-Regular" w:hAnsi="Times New Roman"/>
          <w:lang w:eastAsia="zh-CN" w:bidi="ar"/>
        </w:rPr>
        <w:t xml:space="preserve">Dalam aspek ini, </w:t>
      </w:r>
      <w:r>
        <w:rPr>
          <w:rFonts w:ascii="Times New Roman" w:eastAsia="OpenSans-Regular" w:hAnsi="Times New Roman"/>
          <w:i/>
          <w:iCs/>
          <w:lang w:eastAsia="zh-CN" w:bidi="ar"/>
        </w:rPr>
        <w:t>rhapsody</w:t>
      </w:r>
      <w:r>
        <w:rPr>
          <w:rFonts w:ascii="Times New Roman" w:eastAsia="OpenSans-Regular" w:hAnsi="Times New Roman"/>
          <w:lang w:eastAsia="zh-CN" w:bidi="ar"/>
        </w:rPr>
        <w:t xml:space="preserve"> memiliki kemiripan khusus dengan tarian Hongaria yang dikenal sebagai </w:t>
      </w:r>
      <w:r>
        <w:rPr>
          <w:rFonts w:ascii="Times New Roman" w:eastAsia="OpenSans-Regular" w:hAnsi="Times New Roman"/>
          <w:i/>
          <w:iCs/>
          <w:lang w:eastAsia="zh-CN" w:bidi="ar"/>
        </w:rPr>
        <w:t>czárdás.</w:t>
      </w:r>
      <w:proofErr w:type="gramEnd"/>
      <w:r>
        <w:rPr>
          <w:rFonts w:ascii="Times New Roman" w:eastAsia="OpenSans-Regular" w:hAnsi="Times New Roman"/>
          <w:lang w:eastAsia="zh-CN" w:bidi="ar"/>
        </w:rPr>
        <w:t xml:space="preserve"> Halaman-halam</w:t>
      </w:r>
      <w:r>
        <w:rPr>
          <w:rFonts w:ascii="Times New Roman" w:eastAsia="OpenSans-Regular" w:hAnsi="Times New Roman"/>
          <w:lang w:eastAsia="zh-CN" w:bidi="ar"/>
        </w:rPr>
        <w:t xml:space="preserve">an selanjutnya yang serba cepat ini terkadang memiliki sentuhan ringan, tetapi di lain waktu semuanya berkedip dan menyala. </w:t>
      </w:r>
      <w:proofErr w:type="gramStart"/>
      <w:r>
        <w:rPr>
          <w:rFonts w:ascii="Times New Roman" w:eastAsia="OpenSans-Regular" w:hAnsi="Times New Roman"/>
          <w:lang w:eastAsia="zh-CN" w:bidi="ar"/>
        </w:rPr>
        <w:t>Di bagian terakhir atau lebih, musik naik dan turun seperti perbukitan di Eropa Timur.</w:t>
      </w:r>
      <w:proofErr w:type="gramEnd"/>
      <w:r>
        <w:rPr>
          <w:rFonts w:ascii="Times New Roman" w:eastAsia="OpenSans-Regular" w:hAnsi="Times New Roman"/>
          <w:lang w:eastAsia="zh-CN" w:bidi="ar"/>
        </w:rPr>
        <w:t xml:space="preserve"> </w:t>
      </w:r>
      <w:proofErr w:type="gramStart"/>
      <w:r>
        <w:rPr>
          <w:rFonts w:ascii="Times New Roman" w:eastAsia="OpenSans-Regular" w:hAnsi="Times New Roman"/>
          <w:lang w:eastAsia="zh-CN" w:bidi="ar"/>
        </w:rPr>
        <w:t>Baik dalam versi piano solo asli atau orkestr</w:t>
      </w:r>
      <w:r>
        <w:rPr>
          <w:rFonts w:ascii="Times New Roman" w:eastAsia="OpenSans-Regular" w:hAnsi="Times New Roman"/>
          <w:lang w:eastAsia="zh-CN" w:bidi="ar"/>
        </w:rPr>
        <w:t>asi berikutnya, ini adalah musik yang kaya dengan warisan Hongaria.</w:t>
      </w:r>
      <w:proofErr w:type="gramEnd"/>
      <w:r>
        <w:rPr>
          <w:rFonts w:ascii="Times New Roman" w:eastAsia="OpenSans-Regular" w:hAnsi="Times New Roman"/>
          <w:lang w:eastAsia="zh-CN" w:bidi="ar"/>
        </w:rPr>
        <w:t xml:space="preserve">  </w:t>
      </w:r>
      <w:r>
        <w:rPr>
          <w:rFonts w:ascii="Times New Roman" w:eastAsia="OpenSans-Regular" w:hAnsi="Times New Roman"/>
          <w:lang w:eastAsia="zh-CN"/>
        </w:rPr>
        <w:t xml:space="preserve">(https://delphipages.live/id/miscellaneous/hungarian-rhapsody-no-2) </w:t>
      </w:r>
    </w:p>
    <w:p w:rsidR="00A70980" w:rsidRDefault="002A775C">
      <w:pPr>
        <w:spacing w:line="360" w:lineRule="auto"/>
        <w:jc w:val="both"/>
        <w:rPr>
          <w:rFonts w:ascii="Times New Roman" w:hAnsi="Times New Roman"/>
        </w:rPr>
      </w:pPr>
      <w:r>
        <w:rPr>
          <w:rFonts w:ascii="Times New Roman" w:hAnsi="Times New Roman"/>
        </w:rPr>
        <w:t>(</w:t>
      </w:r>
      <w:proofErr w:type="gramStart"/>
      <w:r>
        <w:rPr>
          <w:rFonts w:ascii="Times New Roman" w:hAnsi="Times New Roman"/>
        </w:rPr>
        <w:t>sumber :</w:t>
      </w:r>
      <w:proofErr w:type="gramEnd"/>
      <w:r>
        <w:rPr>
          <w:rFonts w:ascii="Times New Roman" w:hAnsi="Times New Roman"/>
        </w:rPr>
        <w:t xml:space="preserve"> </w:t>
      </w:r>
      <w:hyperlink r:id="rId55" w:history="1">
        <w:r>
          <w:rPr>
            <w:rStyle w:val="Hyperlink"/>
            <w:rFonts w:ascii="Times New Roman" w:hAnsi="Times New Roman"/>
            <w:color w:val="auto"/>
            <w:u w:val="none"/>
          </w:rPr>
          <w:t>https://www.romarchive.eu/en/music/classical-music/liszts-hungarian-rhapsody-no-2-c-minor-and-pianist/</w:t>
        </w:r>
        <w:r>
          <w:rPr>
            <w:rStyle w:val="Hyperlink"/>
            <w:rFonts w:ascii="Times New Roman" w:hAnsi="Times New Roman"/>
            <w:color w:val="auto"/>
            <w:u w:val="none"/>
          </w:rPr>
          <w:t>)</w:t>
        </w:r>
      </w:hyperlink>
    </w:p>
    <w:p w:rsidR="00A70980" w:rsidRDefault="002A775C">
      <w:pPr>
        <w:spacing w:before="0" w:beforeAutospacing="0" w:after="0" w:afterAutospacing="0" w:line="360" w:lineRule="auto"/>
        <w:ind w:firstLine="720"/>
        <w:jc w:val="both"/>
        <w:rPr>
          <w:rFonts w:ascii="Times New Roman" w:hAnsi="Times New Roman"/>
          <w:lang w:val="id-ID"/>
        </w:rPr>
      </w:pPr>
      <w:r>
        <w:rPr>
          <w:rFonts w:ascii="Times New Roman" w:hAnsi="Times New Roman"/>
        </w:rPr>
        <w:t>K</w:t>
      </w:r>
      <w:r>
        <w:rPr>
          <w:rFonts w:ascii="Times New Roman" w:hAnsi="Times New Roman"/>
          <w:lang w:val="id-ID"/>
        </w:rPr>
        <w:t xml:space="preserve">ontras yang luar biasa </w:t>
      </w:r>
      <w:r>
        <w:rPr>
          <w:rFonts w:ascii="Times New Roman" w:hAnsi="Times New Roman"/>
        </w:rPr>
        <w:t xml:space="preserve">pada bagian </w:t>
      </w:r>
      <w:r>
        <w:rPr>
          <w:rFonts w:ascii="Times New Roman" w:hAnsi="Times New Roman"/>
          <w:lang w:val="id-ID"/>
        </w:rPr>
        <w:t xml:space="preserve">lassan yang serius dan dramatis, </w:t>
      </w:r>
      <w:r>
        <w:rPr>
          <w:rFonts w:ascii="Times New Roman" w:hAnsi="Times New Roman"/>
        </w:rPr>
        <w:t xml:space="preserve">bagian </w:t>
      </w:r>
      <w:r>
        <w:rPr>
          <w:rFonts w:ascii="Times New Roman" w:hAnsi="Times New Roman"/>
          <w:lang w:val="id-ID"/>
        </w:rPr>
        <w:t xml:space="preserve">friska memiliki daya tarik yang sangat besar bagi penonton, </w:t>
      </w:r>
      <w:r>
        <w:rPr>
          <w:rFonts w:ascii="Times New Roman" w:hAnsi="Times New Roman"/>
          <w:lang w:val="id-ID"/>
        </w:rPr>
        <w:t>dengan tonik bergantian yang sederhana dan harmonisasi yang dominan, ritme yang energik, ketukan kaki, dan "pianistik" yang menakjubkan.</w:t>
      </w:r>
    </w:p>
    <w:p w:rsidR="00A70980" w:rsidRDefault="002A775C">
      <w:pPr>
        <w:spacing w:before="360" w:beforeAutospacing="0" w:after="300" w:afterAutospacing="0" w:line="360" w:lineRule="auto"/>
        <w:ind w:firstLine="720"/>
        <w:jc w:val="both"/>
        <w:outlineLvl w:val="3"/>
        <w:rPr>
          <w:rFonts w:ascii="Times New Roman" w:hAnsi="Times New Roman"/>
          <w:lang w:eastAsia="zh-CN" w:bidi="ar"/>
        </w:rPr>
      </w:pPr>
      <w:proofErr w:type="gramStart"/>
      <w:r>
        <w:rPr>
          <w:rFonts w:ascii="Times New Roman" w:eastAsia="OpenSans-Regular" w:hAnsi="Times New Roman"/>
          <w:lang w:eastAsia="zh-CN" w:bidi="ar"/>
        </w:rPr>
        <w:t xml:space="preserve">The </w:t>
      </w:r>
      <w:r>
        <w:rPr>
          <w:rFonts w:ascii="Times New Roman" w:eastAsia="OpenSans-Regular" w:hAnsi="Times New Roman"/>
          <w:i/>
          <w:iCs/>
          <w:lang w:eastAsia="zh-CN" w:bidi="ar"/>
        </w:rPr>
        <w:t xml:space="preserve">Hungarian Rhapsody No. 2 di C-Sharp Minor </w:t>
      </w:r>
      <w:r>
        <w:rPr>
          <w:rFonts w:ascii="Times New Roman" w:eastAsia="OpenSans-Regular" w:hAnsi="Times New Roman"/>
          <w:lang w:eastAsia="zh-CN" w:bidi="ar"/>
        </w:rPr>
        <w:t xml:space="preserve">memiliki kemiripan khusus dengan tarian Hongaria yang dikenal sebagai </w:t>
      </w:r>
      <w:r>
        <w:rPr>
          <w:rFonts w:ascii="Times New Roman" w:eastAsia="OpenSans-Regular" w:hAnsi="Times New Roman"/>
          <w:i/>
          <w:iCs/>
          <w:lang w:eastAsia="zh-CN" w:bidi="ar"/>
        </w:rPr>
        <w:t>czárdás.</w:t>
      </w:r>
      <w:proofErr w:type="gramEnd"/>
      <w:r>
        <w:rPr>
          <w:rFonts w:ascii="Times New Roman" w:eastAsia="OpenSans-Regular" w:hAnsi="Times New Roman"/>
          <w:i/>
          <w:iCs/>
          <w:lang w:eastAsia="zh-CN" w:bidi="ar"/>
        </w:rPr>
        <w:t xml:space="preserve"> </w:t>
      </w:r>
      <w:proofErr w:type="gramStart"/>
      <w:r>
        <w:rPr>
          <w:rFonts w:ascii="Times New Roman" w:hAnsi="Times New Roman"/>
          <w:lang w:eastAsia="zh-CN" w:bidi="ar"/>
        </w:rPr>
        <w:t>Definisi </w:t>
      </w:r>
      <w:r>
        <w:rPr>
          <w:rFonts w:ascii="Times New Roman" w:eastAsia="OpenSans-Regular" w:hAnsi="Times New Roman"/>
          <w:i/>
          <w:iCs/>
          <w:lang w:eastAsia="zh-CN" w:bidi="ar"/>
        </w:rPr>
        <w:t>czárdás.</w:t>
      </w:r>
      <w:proofErr w:type="gramEnd"/>
      <w:r>
        <w:rPr>
          <w:rFonts w:ascii="Times New Roman" w:hAnsi="Times New Roman"/>
          <w:lang w:eastAsia="zh-CN" w:bidi="ar"/>
        </w:rPr>
        <w:t> </w:t>
      </w:r>
      <w:proofErr w:type="gramStart"/>
      <w:r>
        <w:rPr>
          <w:rFonts w:ascii="Times New Roman" w:hAnsi="Times New Roman"/>
          <w:lang w:eastAsia="zh-CN" w:bidi="ar"/>
        </w:rPr>
        <w:t>dalam</w:t>
      </w:r>
      <w:proofErr w:type="gramEnd"/>
      <w:r>
        <w:rPr>
          <w:rFonts w:ascii="Times New Roman" w:hAnsi="Times New Roman"/>
          <w:lang w:eastAsia="zh-CN" w:bidi="ar"/>
        </w:rPr>
        <w:t xml:space="preserve"> kamus Corsica, </w:t>
      </w:r>
      <w:r>
        <w:rPr>
          <w:rFonts w:ascii="Times New Roman" w:hAnsi="Times New Roman"/>
          <w:i/>
          <w:iCs/>
          <w:lang w:eastAsia="zh-CN" w:bidi="ar"/>
        </w:rPr>
        <w:t xml:space="preserve">Takrif czardas </w:t>
      </w:r>
      <w:r>
        <w:rPr>
          <w:rFonts w:ascii="Times New Roman" w:hAnsi="Times New Roman"/>
          <w:lang w:eastAsia="zh-CN" w:bidi="ar"/>
        </w:rPr>
        <w:t xml:space="preserve">dalam kamus adalah tarian kebangsaan Hungary yang menggantikan bahagian perlahan dan cepat. </w:t>
      </w:r>
      <w:r>
        <w:rPr>
          <w:rFonts w:ascii="Times New Roman" w:hAnsi="Times New Roman"/>
          <w:i/>
          <w:iCs/>
          <w:lang w:eastAsia="zh-CN" w:bidi="ar"/>
        </w:rPr>
        <w:t xml:space="preserve">Takrif </w:t>
      </w:r>
      <w:proofErr w:type="gramStart"/>
      <w:r>
        <w:rPr>
          <w:rFonts w:ascii="Times New Roman" w:hAnsi="Times New Roman"/>
          <w:i/>
          <w:iCs/>
          <w:lang w:eastAsia="zh-CN" w:bidi="ar"/>
        </w:rPr>
        <w:t>lain</w:t>
      </w:r>
      <w:proofErr w:type="gramEnd"/>
      <w:r>
        <w:rPr>
          <w:rFonts w:ascii="Times New Roman" w:hAnsi="Times New Roman"/>
          <w:i/>
          <w:iCs/>
          <w:lang w:eastAsia="zh-CN" w:bidi="ar"/>
        </w:rPr>
        <w:t xml:space="preserve"> dari czardas</w:t>
      </w:r>
      <w:r>
        <w:rPr>
          <w:rFonts w:ascii="Times New Roman" w:hAnsi="Times New Roman"/>
          <w:lang w:eastAsia="zh-CN" w:bidi="ar"/>
        </w:rPr>
        <w:t xml:space="preserve"> adalah sejenis mu</w:t>
      </w:r>
      <w:r>
        <w:rPr>
          <w:rFonts w:ascii="Times New Roman" w:hAnsi="Times New Roman"/>
          <w:lang w:eastAsia="zh-CN" w:bidi="ar"/>
        </w:rPr>
        <w:t>s</w:t>
      </w:r>
      <w:r>
        <w:rPr>
          <w:rFonts w:ascii="Times New Roman" w:hAnsi="Times New Roman"/>
          <w:lang w:eastAsia="zh-CN" w:bidi="ar"/>
        </w:rPr>
        <w:t>ik yang dibuat untuk atau dalam irama tarian ini.</w:t>
      </w:r>
      <w:r>
        <w:rPr>
          <w:rFonts w:ascii="Times New Roman" w:hAnsi="Times New Roman"/>
          <w:lang w:eastAsia="zh-CN" w:bidi="ar"/>
        </w:rPr>
        <w:t xml:space="preserve"> </w:t>
      </w:r>
      <w:r>
        <w:rPr>
          <w:rFonts w:ascii="Times New Roman" w:eastAsia="Calibri" w:hAnsi="Times New Roman"/>
          <w:lang w:bidi="ar"/>
        </w:rPr>
        <w:t xml:space="preserve">Berasal </w:t>
      </w:r>
      <w:r>
        <w:rPr>
          <w:rFonts w:ascii="Times New Roman" w:eastAsia="Calibri" w:hAnsi="Times New Roman"/>
          <w:lang w:bidi="ar"/>
        </w:rPr>
        <w:t>dari Hungary dan dipopulerkan oleh band-band muzik Romani di Hungary dan tanah-tanah jiran Serbia, Slovakia, Slovenia, Burgenland, Croatia, Ukraine, Poland, Transylvania dan Moravia, serta di kalangan para Banat Bulgarians, termasuk di Bulgaria</w:t>
      </w:r>
      <w:r>
        <w:rPr>
          <w:rFonts w:eastAsia="Calibri" w:hint="eastAsia"/>
          <w:sz w:val="22"/>
          <w:szCs w:val="22"/>
          <w:lang w:eastAsia="zh-CN" w:bidi="ar"/>
        </w:rPr>
        <w:t xml:space="preserve"> (</w:t>
      </w:r>
      <w:hyperlink r:id="rId56" w:history="1">
        <w:r>
          <w:rPr>
            <w:rStyle w:val="Hyperlink"/>
            <w:rFonts w:ascii="Times New Roman" w:hAnsi="Times New Roman"/>
            <w:color w:val="auto"/>
          </w:rPr>
          <w:t>https://educalingo.com/ms/dic-en/czardas</w:t>
        </w:r>
      </w:hyperlink>
      <w:r>
        <w:rPr>
          <w:rFonts w:ascii="Times New Roman" w:hAnsi="Times New Roman"/>
          <w:lang w:eastAsia="zh-CN" w:bidi="ar"/>
        </w:rPr>
        <w:t>) diakses pada hari Kamis, 18 Agustus 2022, pukul 18.35 wib</w:t>
      </w:r>
      <w:r>
        <w:rPr>
          <w:rFonts w:ascii="Times New Roman" w:hAnsi="Times New Roman"/>
          <w:lang w:eastAsia="zh-CN" w:bidi="ar"/>
        </w:rPr>
        <w:t>.</w:t>
      </w:r>
    </w:p>
    <w:p w:rsidR="00A70980" w:rsidRDefault="002A775C">
      <w:pPr>
        <w:spacing w:before="360" w:beforeAutospacing="0" w:after="300" w:afterAutospacing="0" w:line="360" w:lineRule="auto"/>
        <w:ind w:firstLine="720"/>
        <w:jc w:val="both"/>
        <w:outlineLvl w:val="3"/>
        <w:rPr>
          <w:rFonts w:ascii="Times New Roman" w:hAnsi="Times New Roman"/>
          <w:lang w:val="id-ID"/>
        </w:rPr>
      </w:pPr>
      <w:r>
        <w:rPr>
          <w:rFonts w:ascii="Times New Roman" w:hAnsi="Times New Roman"/>
        </w:rPr>
        <w:t xml:space="preserve">Bagian Pengantar </w:t>
      </w:r>
      <w:proofErr w:type="gramStart"/>
      <w:r>
        <w:rPr>
          <w:rFonts w:ascii="Times New Roman" w:hAnsi="Times New Roman"/>
        </w:rPr>
        <w:t>dimulai  dengan</w:t>
      </w:r>
      <w:proofErr w:type="gramEnd"/>
      <w:r>
        <w:rPr>
          <w:rFonts w:ascii="Times New Roman" w:hAnsi="Times New Roman"/>
        </w:rPr>
        <w:t xml:space="preserve"> gerakan </w:t>
      </w:r>
      <w:r>
        <w:rPr>
          <w:rFonts w:ascii="Times New Roman" w:hAnsi="Times New Roman"/>
          <w:i/>
          <w:iCs/>
        </w:rPr>
        <w:t>lento a capriccio</w:t>
      </w:r>
      <w:r>
        <w:rPr>
          <w:rFonts w:ascii="Times New Roman" w:hAnsi="Times New Roman"/>
        </w:rPr>
        <w:t xml:space="preserve"> yang singkat. </w:t>
      </w:r>
      <w:r>
        <w:rPr>
          <w:rFonts w:ascii="Times New Roman" w:hAnsi="Times New Roman"/>
          <w:i/>
          <w:iCs/>
        </w:rPr>
        <w:t xml:space="preserve">Lento a capriccio </w:t>
      </w:r>
      <w:r>
        <w:rPr>
          <w:rFonts w:ascii="Times New Roman" w:hAnsi="Times New Roman"/>
          <w:lang w:val="id-ID"/>
        </w:rPr>
        <w:t xml:space="preserve">adalah tanda </w:t>
      </w:r>
      <w:r>
        <w:rPr>
          <w:rFonts w:ascii="Times New Roman" w:hAnsi="Times New Roman"/>
          <w:lang w:val="id-ID"/>
        </w:rPr>
        <w:t xml:space="preserve">tempo yang menunjukkan pendekatan yang bebas dan berubah-ubah terhadap tempo (dan mungkin </w:t>
      </w:r>
      <w:proofErr w:type="gramStart"/>
      <w:r>
        <w:rPr>
          <w:rFonts w:ascii="Times New Roman" w:hAnsi="Times New Roman"/>
          <w:lang w:val="id-ID"/>
        </w:rPr>
        <w:t>gaya</w:t>
      </w:r>
      <w:proofErr w:type="gramEnd"/>
      <w:r>
        <w:rPr>
          <w:rFonts w:ascii="Times New Roman" w:hAnsi="Times New Roman"/>
          <w:lang w:val="id-ID"/>
        </w:rPr>
        <w:t>) karya tersebut.</w:t>
      </w:r>
    </w:p>
    <w:p w:rsidR="00A70980" w:rsidRDefault="002A775C">
      <w:pPr>
        <w:spacing w:before="360" w:beforeAutospacing="0" w:after="300" w:afterAutospacing="0" w:line="360" w:lineRule="auto"/>
        <w:ind w:firstLine="720"/>
        <w:jc w:val="center"/>
        <w:outlineLvl w:val="3"/>
      </w:pPr>
      <w:r>
        <w:rPr>
          <w:noProof/>
        </w:rPr>
        <w:lastRenderedPageBreak/>
        <w:drawing>
          <wp:inline distT="0" distB="0" distL="114300" distR="114300">
            <wp:extent cx="3199765" cy="1525905"/>
            <wp:effectExtent l="0" t="0" r="635" b="171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57"/>
                    <a:srcRect t="6621"/>
                    <a:stretch>
                      <a:fillRect/>
                    </a:stretch>
                  </pic:blipFill>
                  <pic:spPr>
                    <a:xfrm>
                      <a:off x="0" y="0"/>
                      <a:ext cx="3199765" cy="1525905"/>
                    </a:xfrm>
                    <a:prstGeom prst="rect">
                      <a:avLst/>
                    </a:prstGeom>
                    <a:noFill/>
                    <a:ln>
                      <a:noFill/>
                    </a:ln>
                  </pic:spPr>
                </pic:pic>
              </a:graphicData>
            </a:graphic>
          </wp:inline>
        </w:drawing>
      </w:r>
    </w:p>
    <w:p w:rsidR="00A70980" w:rsidRDefault="002A775C">
      <w:pPr>
        <w:spacing w:before="360" w:beforeAutospacing="0" w:after="300" w:afterAutospacing="0" w:line="360" w:lineRule="auto"/>
        <w:ind w:firstLine="720"/>
        <w:jc w:val="center"/>
        <w:outlineLvl w:val="3"/>
        <w:rPr>
          <w:rFonts w:ascii="Times New Roman" w:hAnsi="Times New Roman"/>
          <w:i/>
          <w:iCs/>
        </w:rPr>
      </w:pPr>
      <w:proofErr w:type="gramStart"/>
      <w:r>
        <w:t>Gambar 4.1.1.</w:t>
      </w:r>
      <w:proofErr w:type="gramEnd"/>
      <w:r>
        <w:t xml:space="preserve"> </w:t>
      </w:r>
      <w:r>
        <w:rPr>
          <w:rFonts w:ascii="Times New Roman" w:hAnsi="Times New Roman"/>
        </w:rPr>
        <w:t xml:space="preserve">Bagian Pengantar </w:t>
      </w:r>
      <w:proofErr w:type="gramStart"/>
      <w:r>
        <w:rPr>
          <w:rFonts w:ascii="Times New Roman" w:hAnsi="Times New Roman"/>
        </w:rPr>
        <w:t>dimulai  dengan</w:t>
      </w:r>
      <w:proofErr w:type="gramEnd"/>
      <w:r>
        <w:rPr>
          <w:rFonts w:ascii="Times New Roman" w:hAnsi="Times New Roman"/>
        </w:rPr>
        <w:t xml:space="preserve"> gerakan </w:t>
      </w:r>
      <w:r>
        <w:rPr>
          <w:rFonts w:ascii="Times New Roman" w:hAnsi="Times New Roman"/>
          <w:i/>
          <w:iCs/>
        </w:rPr>
        <w:t>lento a capriccio</w:t>
      </w:r>
    </w:p>
    <w:p w:rsidR="00A70980" w:rsidRDefault="002A775C">
      <w:pPr>
        <w:spacing w:before="360" w:beforeAutospacing="0" w:after="300" w:afterAutospacing="0" w:line="240" w:lineRule="auto"/>
        <w:ind w:firstLine="720"/>
        <w:jc w:val="center"/>
        <w:outlineLvl w:val="3"/>
        <w:rPr>
          <w:rFonts w:ascii="Times New Roman" w:hAnsi="Times New Roman"/>
        </w:rPr>
      </w:pPr>
      <w:r>
        <w:rPr>
          <w:rFonts w:ascii="Times New Roman" w:hAnsi="Times New Roman"/>
        </w:rPr>
        <w:t>(</w:t>
      </w:r>
      <w:proofErr w:type="gramStart"/>
      <w:r>
        <w:rPr>
          <w:rFonts w:ascii="Times New Roman" w:hAnsi="Times New Roman"/>
        </w:rPr>
        <w:t>sumber</w:t>
      </w:r>
      <w:proofErr w:type="gramEnd"/>
      <w:r>
        <w:rPr>
          <w:rFonts w:ascii="Times New Roman" w:hAnsi="Times New Roman"/>
        </w:rPr>
        <w:t xml:space="preserve"> gambar:</w:t>
      </w:r>
      <w:r>
        <w:rPr>
          <w:rFonts w:ascii="Times New Roman" w:hAnsi="Times New Roman"/>
        </w:rPr>
        <w:t>https://www.free-scores.com/download-sheet-music.php?p</w:t>
      </w:r>
      <w:r>
        <w:rPr>
          <w:rFonts w:ascii="Times New Roman" w:hAnsi="Times New Roman"/>
        </w:rPr>
        <w:t>df=3657#)</w:t>
      </w:r>
    </w:p>
    <w:p w:rsidR="00A70980" w:rsidRDefault="002A775C">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y2iqfc"/>
          <w:rFonts w:ascii="Times New Roman" w:hAnsi="Times New Roman"/>
          <w:lang w:val="id-ID"/>
        </w:rPr>
      </w:pPr>
      <w:r>
        <w:rPr>
          <w:rStyle w:val="y2iqfc"/>
          <w:rFonts w:ascii="Times New Roman" w:hAnsi="Times New Roman"/>
        </w:rPr>
        <w:tab/>
      </w:r>
      <w:proofErr w:type="gramStart"/>
      <w:r>
        <w:rPr>
          <w:rStyle w:val="y2iqfc"/>
          <w:rFonts w:ascii="Times New Roman" w:hAnsi="Times New Roman"/>
        </w:rPr>
        <w:t xml:space="preserve">Bagian </w:t>
      </w:r>
      <w:r>
        <w:rPr>
          <w:rStyle w:val="y2iqfc"/>
          <w:rFonts w:ascii="Times New Roman" w:hAnsi="Times New Roman"/>
          <w:lang w:val="id-ID"/>
        </w:rPr>
        <w:t xml:space="preserve">pertama adalah </w:t>
      </w:r>
      <w:r>
        <w:rPr>
          <w:rStyle w:val="y2iqfc"/>
          <w:rFonts w:ascii="Times New Roman" w:hAnsi="Times New Roman"/>
          <w:i/>
          <w:iCs/>
          <w:lang w:val="id-ID"/>
        </w:rPr>
        <w:t>lassan</w:t>
      </w:r>
      <w:r>
        <w:rPr>
          <w:rStyle w:val="y2iqfc"/>
          <w:rFonts w:ascii="Times New Roman" w:hAnsi="Times New Roman"/>
          <w:lang w:val="id-ID"/>
        </w:rPr>
        <w:t>, dengan pengantar singkatnya.</w:t>
      </w:r>
      <w:proofErr w:type="gramEnd"/>
      <w:r>
        <w:rPr>
          <w:rStyle w:val="y2iqfc"/>
          <w:rFonts w:ascii="Times New Roman" w:hAnsi="Times New Roman"/>
          <w:lang w:val="id-ID"/>
        </w:rPr>
        <w:t xml:space="preserve"> Meskipun dimulai pada triad mayor C-sharp, C-sharp minor segera ditetapkan sebagai kunci utama. Dari titik ini, komposer memodulasi secara bebas, terutama pada tonik mayor dan mayor </w:t>
      </w:r>
      <w:r>
        <w:rPr>
          <w:rStyle w:val="y2iqfc"/>
          <w:rFonts w:ascii="Times New Roman" w:hAnsi="Times New Roman"/>
          <w:lang w:val="id-ID"/>
        </w:rPr>
        <w:t>relatif. Suasana hati lassan umumnya gelap dan melankolis, meskipun mengandung beberapa momen lucu dan berubah-ubah.</w:t>
      </w:r>
    </w:p>
    <w:p w:rsidR="00A70980" w:rsidRDefault="002A775C">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Style w:val="y2iqfc"/>
          <w:rFonts w:ascii="Times New Roman" w:hAnsi="Times New Roman"/>
          <w:lang w:val="id-ID"/>
        </w:rPr>
      </w:pPr>
      <w:r>
        <w:rPr>
          <w:noProof/>
        </w:rPr>
        <w:drawing>
          <wp:inline distT="0" distB="0" distL="114300" distR="114300">
            <wp:extent cx="2439035" cy="1599565"/>
            <wp:effectExtent l="0" t="0" r="18415" b="63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58"/>
                    <a:srcRect l="31035" t="25233" r="32344" b="32052"/>
                    <a:stretch>
                      <a:fillRect/>
                    </a:stretch>
                  </pic:blipFill>
                  <pic:spPr>
                    <a:xfrm>
                      <a:off x="0" y="0"/>
                      <a:ext cx="2439035" cy="1599565"/>
                    </a:xfrm>
                    <a:prstGeom prst="rect">
                      <a:avLst/>
                    </a:prstGeom>
                    <a:noFill/>
                    <a:ln>
                      <a:noFill/>
                    </a:ln>
                  </pic:spPr>
                </pic:pic>
              </a:graphicData>
            </a:graphic>
          </wp:inline>
        </w:drawing>
      </w:r>
    </w:p>
    <w:p w:rsidR="00A70980" w:rsidRDefault="002A775C">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
        <w:rPr>
          <w:noProof/>
        </w:rPr>
        <w:lastRenderedPageBreak/>
        <w:drawing>
          <wp:inline distT="0" distB="0" distL="114300" distR="114300">
            <wp:extent cx="2588260" cy="3266440"/>
            <wp:effectExtent l="0" t="0" r="2540" b="1016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59"/>
                    <a:srcRect l="30899" t="15864" r="31479" b="-283"/>
                    <a:stretch>
                      <a:fillRect/>
                    </a:stretch>
                  </pic:blipFill>
                  <pic:spPr>
                    <a:xfrm>
                      <a:off x="0" y="0"/>
                      <a:ext cx="2588260" cy="3266440"/>
                    </a:xfrm>
                    <a:prstGeom prst="rect">
                      <a:avLst/>
                    </a:prstGeom>
                    <a:noFill/>
                    <a:ln>
                      <a:noFill/>
                    </a:ln>
                  </pic:spPr>
                </pic:pic>
              </a:graphicData>
            </a:graphic>
          </wp:inline>
        </w:drawing>
      </w:r>
    </w:p>
    <w:p w:rsidR="00A70980" w:rsidRDefault="002A775C">
      <w:pPr>
        <w:spacing w:before="360" w:beforeAutospacing="0" w:after="300" w:afterAutospacing="0" w:line="240" w:lineRule="auto"/>
        <w:ind w:firstLine="720"/>
        <w:jc w:val="center"/>
        <w:outlineLvl w:val="3"/>
        <w:rPr>
          <w:rFonts w:ascii="Times New Roman" w:hAnsi="Times New Roman"/>
        </w:rPr>
      </w:pPr>
      <w:r>
        <w:rPr>
          <w:rFonts w:ascii="Times New Roman" w:hAnsi="Times New Roman"/>
        </w:rPr>
        <w:t xml:space="preserve">Gambar 4.1.2 </w:t>
      </w:r>
      <w:r>
        <w:rPr>
          <w:rStyle w:val="y2iqfc"/>
          <w:rFonts w:ascii="Times New Roman" w:hAnsi="Times New Roman"/>
        </w:rPr>
        <w:t xml:space="preserve">Bagian </w:t>
      </w:r>
      <w:r>
        <w:rPr>
          <w:rStyle w:val="y2iqfc"/>
          <w:rFonts w:ascii="Times New Roman" w:hAnsi="Times New Roman"/>
          <w:lang w:val="id-ID"/>
        </w:rPr>
        <w:t xml:space="preserve">pertama adalah </w:t>
      </w:r>
      <w:r>
        <w:rPr>
          <w:rStyle w:val="y2iqfc"/>
          <w:rFonts w:ascii="Times New Roman" w:hAnsi="Times New Roman"/>
          <w:i/>
          <w:iCs/>
          <w:lang w:val="id-ID"/>
        </w:rPr>
        <w:t>lassan</w:t>
      </w:r>
      <w:r>
        <w:rPr>
          <w:rStyle w:val="y2iqfc"/>
          <w:rFonts w:ascii="Times New Roman" w:hAnsi="Times New Roman"/>
          <w:lang w:val="id-ID"/>
        </w:rPr>
        <w:t>,</w:t>
      </w:r>
      <w:r>
        <w:rPr>
          <w:rStyle w:val="y2iqfc"/>
          <w:rFonts w:ascii="Times New Roman" w:hAnsi="Times New Roman"/>
        </w:rPr>
        <w:t xml:space="preserve"> </w:t>
      </w:r>
      <w:r>
        <w:rPr>
          <w:rFonts w:ascii="Times New Roman" w:hAnsi="Times New Roman"/>
        </w:rPr>
        <w:t>(sumber gambar:</w:t>
      </w:r>
      <w:r>
        <w:rPr>
          <w:rFonts w:ascii="Times New Roman" w:hAnsi="Times New Roman"/>
        </w:rPr>
        <w:t>https://www.free-scores.com/download-sheet-music.php?pdf=3657#)</w:t>
      </w:r>
    </w:p>
    <w:p w:rsidR="00A70980" w:rsidRDefault="00A70980">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p>
    <w:p w:rsidR="00A70980" w:rsidRDefault="00A70980">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y2iqfc"/>
          <w:rFonts w:ascii="Times New Roman" w:hAnsi="Times New Roman"/>
          <w:lang w:val="id-ID"/>
        </w:rPr>
      </w:pPr>
    </w:p>
    <w:p w:rsidR="00A70980" w:rsidRDefault="002A775C">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y2iqfc"/>
          <w:rFonts w:ascii="Times New Roman" w:hAnsi="Times New Roman"/>
          <w:lang w:val="id-ID"/>
        </w:rPr>
      </w:pPr>
      <w:r>
        <w:rPr>
          <w:rStyle w:val="y2iqfc"/>
          <w:rFonts w:ascii="Times New Roman" w:hAnsi="Times New Roman"/>
        </w:rPr>
        <w:tab/>
      </w:r>
      <w:r>
        <w:rPr>
          <w:rStyle w:val="y2iqfc"/>
          <w:rFonts w:ascii="Times New Roman" w:hAnsi="Times New Roman"/>
          <w:lang w:val="id-ID"/>
        </w:rPr>
        <w:t>Bagian ked</w:t>
      </w:r>
      <w:r>
        <w:rPr>
          <w:rStyle w:val="y2iqfc"/>
          <w:rFonts w:ascii="Times New Roman" w:hAnsi="Times New Roman"/>
          <w:lang w:val="id-ID"/>
        </w:rPr>
        <w:t>ua adalah friska. Ini terbuka dengan tenang di kunci F-sharp minor, tetapi pada kunci dominannya, C-sharp mayor, mengingat tema dari lassan. Harmoni dominan dan tonik yang bergantian dengan cepat meningkatkan volume, tempo mendapatkan momentum saat tema ut</w:t>
      </w:r>
      <w:r>
        <w:rPr>
          <w:rStyle w:val="y2iqfc"/>
          <w:rFonts w:ascii="Times New Roman" w:hAnsi="Times New Roman"/>
          <w:lang w:val="id-ID"/>
        </w:rPr>
        <w:t xml:space="preserve">ama Friska (dalam mayor F-sharp) didekati. Pada titik ini, </w:t>
      </w:r>
      <w:r>
        <w:rPr>
          <w:rStyle w:val="y2iqfc"/>
          <w:rFonts w:ascii="Times New Roman" w:hAnsi="Times New Roman"/>
          <w:i/>
          <w:iCs/>
          <w:lang w:val="id-ID"/>
        </w:rPr>
        <w:t>Friska</w:t>
      </w:r>
      <w:r>
        <w:rPr>
          <w:rStyle w:val="y2iqfc"/>
          <w:rFonts w:ascii="Times New Roman" w:hAnsi="Times New Roman"/>
          <w:lang w:val="id-ID"/>
        </w:rPr>
        <w:t xml:space="preserve"> memulai perjalanannya dengan energi dan </w:t>
      </w:r>
      <w:r>
        <w:rPr>
          <w:rStyle w:val="y2iqfc"/>
          <w:rFonts w:ascii="Times New Roman" w:hAnsi="Times New Roman"/>
          <w:i/>
          <w:iCs/>
          <w:lang w:val="id-ID"/>
        </w:rPr>
        <w:t>bravura</w:t>
      </w:r>
      <w:r>
        <w:rPr>
          <w:rStyle w:val="y2iqfc"/>
          <w:rFonts w:ascii="Times New Roman" w:hAnsi="Times New Roman"/>
          <w:lang w:val="id-ID"/>
        </w:rPr>
        <w:t xml:space="preserve"> pianistik yang terus meningkat, masih ditopang oleh harmoni tonik dan dominan yang bergantian. Modulasi terbatas hampir secara eksklusif untuk</w:t>
      </w:r>
      <w:r>
        <w:rPr>
          <w:rStyle w:val="y2iqfc"/>
          <w:rFonts w:ascii="Times New Roman" w:hAnsi="Times New Roman"/>
          <w:lang w:val="id-ID"/>
        </w:rPr>
        <w:t xml:space="preserve"> dominan (C-sharp mayor) dan median yang diturunkan (A mayor). Sebelum suara angin puyuh terakhir, saat ketenangan menguasai kunci minor F-tajam, mengingat tema lassan lainnya, dan diikuti dengan instruksi, Cadenza ad lib. Terakhir, di kunci F-sharp mayor,</w:t>
      </w:r>
      <w:r>
        <w:rPr>
          <w:rStyle w:val="y2iqfc"/>
          <w:rFonts w:ascii="Times New Roman" w:hAnsi="Times New Roman"/>
          <w:lang w:val="id-ID"/>
        </w:rPr>
        <w:t xml:space="preserve"> ada peningkatan oktaf prestissimo, yang naik dan turun untuk mencakup hampir seluruh rentang keyboard dan membawa Rhapsody ke kesimpulan.</w:t>
      </w:r>
    </w:p>
    <w:p w:rsidR="00A70980" w:rsidRDefault="002A775C">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pPr>
      <w:r>
        <w:rPr>
          <w:noProof/>
        </w:rPr>
        <w:lastRenderedPageBreak/>
        <w:drawing>
          <wp:inline distT="0" distB="0" distL="114300" distR="114300">
            <wp:extent cx="2414905" cy="3089910"/>
            <wp:effectExtent l="0" t="0" r="4445" b="1524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60"/>
                    <a:srcRect l="30375" t="14488" r="31479" b="-1295"/>
                    <a:stretch>
                      <a:fillRect/>
                    </a:stretch>
                  </pic:blipFill>
                  <pic:spPr>
                    <a:xfrm>
                      <a:off x="0" y="0"/>
                      <a:ext cx="2414905" cy="3089910"/>
                    </a:xfrm>
                    <a:prstGeom prst="rect">
                      <a:avLst/>
                    </a:prstGeom>
                    <a:noFill/>
                    <a:ln>
                      <a:noFill/>
                    </a:ln>
                  </pic:spPr>
                </pic:pic>
              </a:graphicData>
            </a:graphic>
          </wp:inline>
        </w:drawing>
      </w:r>
    </w:p>
    <w:p w:rsidR="00A70980" w:rsidRDefault="002A775C">
      <w:pPr>
        <w:spacing w:before="360" w:beforeAutospacing="0" w:after="300" w:afterAutospacing="0" w:line="240" w:lineRule="auto"/>
        <w:jc w:val="center"/>
        <w:outlineLvl w:val="3"/>
        <w:rPr>
          <w:rStyle w:val="y2iqfc"/>
          <w:rFonts w:ascii="Times New Roman" w:hAnsi="Times New Roman"/>
          <w:lang w:val="id-ID"/>
        </w:rPr>
      </w:pPr>
      <w:proofErr w:type="gramStart"/>
      <w:r>
        <w:rPr>
          <w:rFonts w:ascii="Times New Roman" w:hAnsi="Times New Roman"/>
        </w:rPr>
        <w:t>Gambar 4.1.3.</w:t>
      </w:r>
      <w:proofErr w:type="gramEnd"/>
      <w:r>
        <w:rPr>
          <w:rFonts w:ascii="Times New Roman" w:hAnsi="Times New Roman"/>
        </w:rPr>
        <w:t xml:space="preserve"> Bagian ini adalah Friska (sumber gambar:</w:t>
      </w:r>
      <w:r>
        <w:rPr>
          <w:rFonts w:ascii="Times New Roman" w:hAnsi="Times New Roman"/>
        </w:rPr>
        <w:t>https://www.free-scores.com/download-sheet-music.php?pdf=3657#)</w:t>
      </w:r>
    </w:p>
    <w:p w:rsidR="00A70980" w:rsidRDefault="002A775C">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y2iqfc"/>
          <w:rFonts w:ascii="Times New Roman" w:hAnsi="Times New Roman"/>
        </w:rPr>
      </w:pPr>
      <w:r>
        <w:rPr>
          <w:rStyle w:val="y2iqfc"/>
          <w:rFonts w:ascii="Times New Roman" w:hAnsi="Times New Roman"/>
        </w:rPr>
        <w:tab/>
      </w:r>
      <w:r>
        <w:rPr>
          <w:rStyle w:val="y2iqfc"/>
          <w:rFonts w:ascii="Times New Roman" w:hAnsi="Times New Roman"/>
          <w:lang w:val="id-ID"/>
        </w:rPr>
        <w:t xml:space="preserve">Liszt merencanakan pilihan kuncinya dengan cara yang sangat simetris. Meskipun kunci utama </w:t>
      </w:r>
      <w:r>
        <w:rPr>
          <w:rStyle w:val="y2iqfc"/>
          <w:rFonts w:ascii="Times New Roman" w:hAnsi="Times New Roman"/>
        </w:rPr>
        <w:t xml:space="preserve">bagian </w:t>
      </w:r>
      <w:r>
        <w:rPr>
          <w:rStyle w:val="y2iqfc"/>
          <w:rFonts w:ascii="Times New Roman" w:hAnsi="Times New Roman"/>
          <w:i/>
          <w:iCs/>
          <w:lang w:val="id-ID"/>
        </w:rPr>
        <w:t>lassan</w:t>
      </w:r>
      <w:r>
        <w:rPr>
          <w:rStyle w:val="y2iqfc"/>
          <w:rFonts w:ascii="Times New Roman" w:hAnsi="Times New Roman"/>
          <w:lang w:val="id-ID"/>
        </w:rPr>
        <w:t xml:space="preserve"> adalah minor C-tajam (dengan tanda tangan kunci yang sesuai digunakan di seluruh), kar</w:t>
      </w:r>
      <w:r>
        <w:rPr>
          <w:rStyle w:val="y2iqfc"/>
          <w:rFonts w:ascii="Times New Roman" w:hAnsi="Times New Roman"/>
          <w:lang w:val="id-ID"/>
        </w:rPr>
        <w:t xml:space="preserve">ya ini dibuka pada akord mayor tonik, mayor C-tajam. Namun, pada bar 6, nada suara minor ditetapkan. Perangkat ini memberikan kontras yang memperkuat karakter lassan yang umumnya gelap dan suram. Prosedur ini langsung dibalik </w:t>
      </w:r>
      <w:r>
        <w:rPr>
          <w:rStyle w:val="y2iqfc"/>
          <w:rFonts w:ascii="Times New Roman" w:hAnsi="Times New Roman"/>
        </w:rPr>
        <w:t xml:space="preserve">pada bagian </w:t>
      </w:r>
      <w:r>
        <w:rPr>
          <w:rStyle w:val="y2iqfc"/>
          <w:rFonts w:ascii="Times New Roman" w:hAnsi="Times New Roman"/>
          <w:lang w:val="id-ID"/>
        </w:rPr>
        <w:t xml:space="preserve"> </w:t>
      </w:r>
      <w:r>
        <w:rPr>
          <w:rStyle w:val="y2iqfc"/>
          <w:rFonts w:ascii="Times New Roman" w:hAnsi="Times New Roman"/>
          <w:i/>
          <w:iCs/>
          <w:lang w:val="id-ID"/>
        </w:rPr>
        <w:t>Friska.</w:t>
      </w:r>
      <w:r>
        <w:rPr>
          <w:rStyle w:val="y2iqfc"/>
          <w:rFonts w:ascii="Times New Roman" w:hAnsi="Times New Roman"/>
          <w:lang w:val="id-ID"/>
        </w:rPr>
        <w:t xml:space="preserve"> Meskipun </w:t>
      </w:r>
      <w:r>
        <w:rPr>
          <w:rStyle w:val="y2iqfc"/>
          <w:rFonts w:ascii="Times New Roman" w:hAnsi="Times New Roman"/>
          <w:lang w:val="id-ID"/>
        </w:rPr>
        <w:t xml:space="preserve">kunci utama </w:t>
      </w:r>
      <w:r>
        <w:rPr>
          <w:rStyle w:val="y2iqfc"/>
          <w:rFonts w:ascii="Times New Roman" w:hAnsi="Times New Roman"/>
        </w:rPr>
        <w:t xml:space="preserve">pada bagian </w:t>
      </w:r>
      <w:r>
        <w:rPr>
          <w:rStyle w:val="y2iqfc"/>
          <w:rFonts w:ascii="Times New Roman" w:hAnsi="Times New Roman"/>
          <w:i/>
          <w:iCs/>
          <w:lang w:val="id-ID"/>
        </w:rPr>
        <w:t>Friska</w:t>
      </w:r>
      <w:r>
        <w:rPr>
          <w:rStyle w:val="y2iqfc"/>
          <w:rFonts w:ascii="Times New Roman" w:hAnsi="Times New Roman"/>
          <w:lang w:val="id-ID"/>
        </w:rPr>
        <w:t xml:space="preserve"> adalah mayor F-tajam, Liszt memilih untuk memulai dengan kunci minor tonik, minor F-tajam, yang dipertahankan hingga bar 51. Untuk alasan praktis notasi (yaitu, perpanjangan kunci minor tonik ), Liszt memilih tanda tangan kun</w:t>
      </w:r>
      <w:r>
        <w:rPr>
          <w:rStyle w:val="y2iqfc"/>
          <w:rFonts w:ascii="Times New Roman" w:hAnsi="Times New Roman"/>
          <w:lang w:val="id-ID"/>
        </w:rPr>
        <w:t xml:space="preserve">ci F-sharp minor, hingga datangnya tema utama di F-sharp mayor. Kali ini, penggunaan nada suara minor yang lebih serius digunakan sebagai kontras dengan munculnya tema utama </w:t>
      </w:r>
      <w:r>
        <w:rPr>
          <w:rStyle w:val="y2iqfc"/>
          <w:rFonts w:ascii="Times New Roman" w:hAnsi="Times New Roman"/>
        </w:rPr>
        <w:t xml:space="preserve">bagian </w:t>
      </w:r>
      <w:r>
        <w:rPr>
          <w:rStyle w:val="y2iqfc"/>
          <w:rFonts w:ascii="Times New Roman" w:hAnsi="Times New Roman"/>
          <w:i/>
          <w:iCs/>
          <w:lang w:val="id-ID"/>
        </w:rPr>
        <w:t xml:space="preserve">Friska </w:t>
      </w:r>
      <w:r>
        <w:rPr>
          <w:rStyle w:val="y2iqfc"/>
          <w:rFonts w:ascii="Times New Roman" w:hAnsi="Times New Roman"/>
          <w:lang w:val="id-ID"/>
        </w:rPr>
        <w:t xml:space="preserve">yang </w:t>
      </w:r>
      <w:r>
        <w:rPr>
          <w:rStyle w:val="y2iqfc"/>
          <w:rFonts w:ascii="Times New Roman" w:hAnsi="Times New Roman"/>
        </w:rPr>
        <w:t>riang</w:t>
      </w:r>
      <w:r>
        <w:rPr>
          <w:rStyle w:val="y2iqfc"/>
          <w:rFonts w:ascii="Times New Roman" w:hAnsi="Times New Roman"/>
          <w:lang w:val="id-ID"/>
        </w:rPr>
        <w:t xml:space="preserve"> dan ceria.</w:t>
      </w:r>
      <w:r>
        <w:rPr>
          <w:rStyle w:val="y2iqfc"/>
          <w:rFonts w:ascii="Times New Roman" w:hAnsi="Times New Roman"/>
        </w:rPr>
        <w:t xml:space="preserve"> </w:t>
      </w:r>
    </w:p>
    <w:p w:rsidR="00A70980" w:rsidRDefault="002A775C">
      <w:pPr>
        <w:spacing w:line="360" w:lineRule="auto"/>
        <w:jc w:val="center"/>
        <w:rPr>
          <w:rFonts w:ascii="Times New Roman" w:hAnsi="Times New Roman"/>
        </w:rPr>
      </w:pPr>
      <w:r>
        <w:rPr>
          <w:rFonts w:ascii="Times New Roman" w:hAnsi="Times New Roman"/>
        </w:rPr>
        <w:t>(https://www.thepiano.sg/discussion/group/hashtags/hungarianrhapsody)</w:t>
      </w:r>
    </w:p>
    <w:p w:rsidR="00A70980" w:rsidRDefault="002A775C" w:rsidP="002C78FD">
      <w:pPr>
        <w:spacing w:line="480" w:lineRule="auto"/>
        <w:ind w:leftChars="-100" w:left="-240"/>
        <w:jc w:val="both"/>
        <w:rPr>
          <w:rFonts w:ascii="Times New Roman" w:eastAsia="SimSun" w:hAnsi="Times New Roman"/>
          <w:b/>
        </w:rPr>
      </w:pPr>
      <w:r>
        <w:rPr>
          <w:rFonts w:ascii="Times New Roman" w:hAnsi="Times New Roman"/>
          <w:b/>
        </w:rPr>
        <w:t>4.2. S</w:t>
      </w:r>
      <w:r>
        <w:rPr>
          <w:rFonts w:ascii="Times New Roman" w:eastAsia="SimSun" w:hAnsi="Times New Roman"/>
          <w:b/>
        </w:rPr>
        <w:t>truktur Komposisi Musik Rhapsody no 2 karya Franz Liszt</w:t>
      </w:r>
    </w:p>
    <w:p w:rsidR="00A70980" w:rsidRDefault="002A775C">
      <w:pPr>
        <w:spacing w:line="480" w:lineRule="auto"/>
        <w:ind w:leftChars="-100" w:left="-240" w:firstLine="720"/>
        <w:jc w:val="both"/>
        <w:rPr>
          <w:rFonts w:ascii="Times New Roman" w:hAnsi="Times New Roman"/>
          <w:bCs/>
          <w:lang w:val="zh-CN"/>
        </w:rPr>
      </w:pPr>
      <w:proofErr w:type="gramStart"/>
      <w:r>
        <w:rPr>
          <w:rFonts w:ascii="Times New Roman" w:eastAsia="SimSun" w:hAnsi="Times New Roman"/>
          <w:bCs/>
        </w:rPr>
        <w:lastRenderedPageBreak/>
        <w:t>Panggabean, Ance (2020) dalam BIRCI jurnal menyatakan, s</w:t>
      </w:r>
      <w:r>
        <w:rPr>
          <w:rFonts w:ascii="Times New Roman" w:hAnsi="Times New Roman"/>
          <w:bCs/>
          <w:lang w:val="zh-CN"/>
        </w:rPr>
        <w:t xml:space="preserve">ecara umum, komposisi musik terdiri dari permulaan </w:t>
      </w:r>
      <w:r>
        <w:rPr>
          <w:rFonts w:ascii="Times New Roman" w:hAnsi="Times New Roman"/>
          <w:bCs/>
          <w:i/>
          <w:lang w:val="zh-CN"/>
        </w:rPr>
        <w:t>(beginning),</w:t>
      </w:r>
      <w:r>
        <w:rPr>
          <w:rFonts w:ascii="Times New Roman" w:hAnsi="Times New Roman"/>
          <w:bCs/>
          <w:lang w:val="zh-CN"/>
        </w:rPr>
        <w:t xml:space="preserve"> kelanjutan </w:t>
      </w:r>
      <w:r>
        <w:rPr>
          <w:rFonts w:ascii="Times New Roman" w:hAnsi="Times New Roman"/>
          <w:bCs/>
          <w:i/>
          <w:lang w:val="zh-CN"/>
        </w:rPr>
        <w:t>(continuation)</w:t>
      </w:r>
      <w:r>
        <w:rPr>
          <w:rFonts w:ascii="Times New Roman" w:hAnsi="Times New Roman"/>
          <w:bCs/>
          <w:lang w:val="zh-CN"/>
        </w:rPr>
        <w:t xml:space="preserve">, komplikasi </w:t>
      </w:r>
      <w:r>
        <w:rPr>
          <w:rFonts w:ascii="Times New Roman" w:hAnsi="Times New Roman"/>
          <w:bCs/>
          <w:i/>
          <w:lang w:val="zh-CN"/>
        </w:rPr>
        <w:t>(complication)</w:t>
      </w:r>
      <w:r>
        <w:rPr>
          <w:rFonts w:ascii="Times New Roman" w:hAnsi="Times New Roman"/>
          <w:bCs/>
          <w:lang w:val="zh-CN"/>
        </w:rPr>
        <w:t xml:space="preserve"> dan resolusi </w:t>
      </w:r>
      <w:r>
        <w:rPr>
          <w:rFonts w:ascii="Times New Roman" w:hAnsi="Times New Roman"/>
          <w:bCs/>
          <w:i/>
          <w:lang w:val="zh-CN"/>
        </w:rPr>
        <w:t>(resolution).</w:t>
      </w:r>
      <w:proofErr w:type="gramEnd"/>
      <w:r>
        <w:rPr>
          <w:rFonts w:ascii="Times New Roman" w:hAnsi="Times New Roman"/>
          <w:bCs/>
          <w:i/>
          <w:lang w:val="zh-CN"/>
        </w:rPr>
        <w:t xml:space="preserve"> </w:t>
      </w:r>
      <w:proofErr w:type="gramStart"/>
      <w:r>
        <w:rPr>
          <w:rFonts w:ascii="Times New Roman" w:hAnsi="Times New Roman"/>
          <w:bCs/>
          <w:i/>
        </w:rPr>
        <w:t>(Panggabean, Ance. 2020).</w:t>
      </w:r>
      <w:proofErr w:type="gramEnd"/>
      <w:r>
        <w:rPr>
          <w:rFonts w:ascii="Times New Roman" w:hAnsi="Times New Roman"/>
          <w:bCs/>
          <w:i/>
        </w:rPr>
        <w:t xml:space="preserve"> </w:t>
      </w:r>
      <w:proofErr w:type="gramStart"/>
      <w:r>
        <w:rPr>
          <w:rFonts w:ascii="Times New Roman" w:hAnsi="Times New Roman"/>
          <w:bCs/>
        </w:rPr>
        <w:t>S</w:t>
      </w:r>
      <w:r>
        <w:rPr>
          <w:rFonts w:ascii="Times New Roman" w:eastAsia="SimSun" w:hAnsi="Times New Roman"/>
          <w:bCs/>
        </w:rPr>
        <w:t>truktur Komposisi Musik Rhapsody no 2 karya Franz Liszt da</w:t>
      </w:r>
      <w:r>
        <w:rPr>
          <w:rFonts w:ascii="Times New Roman" w:hAnsi="Times New Roman"/>
          <w:bCs/>
          <w:lang w:val="zh-CN"/>
        </w:rPr>
        <w:t>pat dilihat di bawah ini.</w:t>
      </w:r>
      <w:proofErr w:type="gramEnd"/>
    </w:p>
    <w:p w:rsidR="00A70980" w:rsidRDefault="002A775C">
      <w:pPr>
        <w:numPr>
          <w:ilvl w:val="0"/>
          <w:numId w:val="6"/>
        </w:numPr>
        <w:spacing w:line="360" w:lineRule="auto"/>
        <w:rPr>
          <w:rFonts w:ascii="Times New Roman" w:hAnsi="Times New Roman"/>
          <w:b/>
        </w:rPr>
      </w:pPr>
      <w:r>
        <w:rPr>
          <w:rFonts w:ascii="Times New Roman" w:eastAsia="SimSun" w:hAnsi="Times New Roman"/>
          <w:b/>
        </w:rPr>
        <w:t>Bagian Awal/</w:t>
      </w:r>
      <w:r>
        <w:rPr>
          <w:rFonts w:ascii="Times New Roman" w:eastAsia="SimSun" w:hAnsi="Times New Roman"/>
          <w:b/>
          <w:i/>
          <w:iCs/>
        </w:rPr>
        <w:t>beginning</w:t>
      </w:r>
      <w:r>
        <w:rPr>
          <w:rFonts w:ascii="Times New Roman" w:eastAsia="SimSun" w:hAnsi="Times New Roman"/>
          <w:b/>
        </w:rPr>
        <w:t xml:space="preserve">: </w:t>
      </w:r>
      <w:r>
        <w:rPr>
          <w:rFonts w:ascii="Times New Roman" w:hAnsi="Times New Roman"/>
          <w:b/>
        </w:rPr>
        <w:t xml:space="preserve">Durasi </w:t>
      </w:r>
      <w:r>
        <w:rPr>
          <w:rFonts w:ascii="Times New Roman" w:hAnsi="Times New Roman"/>
          <w:b/>
        </w:rPr>
        <w:t xml:space="preserve"> 0:0: </w:t>
      </w:r>
    </w:p>
    <w:p w:rsidR="00A70980" w:rsidRDefault="002A775C">
      <w:pPr>
        <w:spacing w:line="360" w:lineRule="auto"/>
        <w:jc w:val="both"/>
        <w:rPr>
          <w:rFonts w:ascii="Times New Roman" w:hAnsi="Times New Roman"/>
        </w:rPr>
      </w:pPr>
      <w:proofErr w:type="gramStart"/>
      <w:r>
        <w:rPr>
          <w:rFonts w:ascii="Times New Roman" w:eastAsia="SimSun" w:hAnsi="Times New Roman"/>
          <w:bCs/>
        </w:rPr>
        <w:t>P</w:t>
      </w:r>
      <w:r>
        <w:rPr>
          <w:rFonts w:ascii="Times New Roman" w:hAnsi="Times New Roman"/>
          <w:lang w:val="id-ID"/>
        </w:rPr>
        <w:t>engantar dimaksudkan untuk</w:t>
      </w:r>
      <w:r>
        <w:rPr>
          <w:rFonts w:ascii="Times New Roman" w:hAnsi="Times New Roman"/>
          <w:lang w:val="id-ID"/>
        </w:rPr>
        <w:t xml:space="preserve"> terdengar hampir tidak terukur, tetapi menggunakan ritme yang sangat diselingi.</w:t>
      </w:r>
      <w:proofErr w:type="gramEnd"/>
      <w:r>
        <w:rPr>
          <w:rFonts w:ascii="Times New Roman" w:hAnsi="Times New Roman"/>
          <w:lang w:val="id-ID"/>
        </w:rPr>
        <w:t xml:space="preserve"> perhatikan derajat 7b datar (B alami) sudah menonjol dalam ukuran 2</w:t>
      </w:r>
      <w:r>
        <w:rPr>
          <w:rFonts w:ascii="Times New Roman" w:hAnsi="Times New Roman"/>
        </w:rPr>
        <w:t>.</w:t>
      </w:r>
    </w:p>
    <w:p w:rsidR="00A70980" w:rsidRDefault="002A775C">
      <w:pPr>
        <w:numPr>
          <w:ilvl w:val="0"/>
          <w:numId w:val="6"/>
        </w:numPr>
        <w:spacing w:line="360" w:lineRule="auto"/>
        <w:rPr>
          <w:rFonts w:ascii="Times New Roman" w:hAnsi="Times New Roman"/>
          <w:b/>
        </w:rPr>
      </w:pPr>
      <w:r>
        <w:rPr>
          <w:rFonts w:ascii="Times New Roman" w:eastAsia="SimSun" w:hAnsi="Times New Roman"/>
          <w:b/>
        </w:rPr>
        <w:t>Bagian Kelanjutan/</w:t>
      </w:r>
      <w:r>
        <w:rPr>
          <w:rFonts w:ascii="Times New Roman" w:eastAsia="SimSun" w:hAnsi="Times New Roman"/>
          <w:b/>
          <w:i/>
          <w:iCs/>
        </w:rPr>
        <w:t>continuation</w:t>
      </w:r>
      <w:r>
        <w:rPr>
          <w:rFonts w:ascii="Times New Roman" w:eastAsia="SimSun" w:hAnsi="Times New Roman"/>
          <w:b/>
        </w:rPr>
        <w:t xml:space="preserve">: </w:t>
      </w:r>
      <w:r>
        <w:rPr>
          <w:rFonts w:ascii="Times New Roman" w:hAnsi="Times New Roman"/>
          <w:b/>
        </w:rPr>
        <w:t xml:space="preserve">Durasi </w:t>
      </w:r>
      <w:r>
        <w:rPr>
          <w:rFonts w:ascii="Times New Roman" w:hAnsi="Times New Roman"/>
          <w:b/>
        </w:rPr>
        <w:t xml:space="preserve"> 0:32:</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rPr>
      </w:pPr>
      <w:r>
        <w:rPr>
          <w:rStyle w:val="y2iqfc"/>
          <w:rFonts w:ascii="Times New Roman" w:hAnsi="Times New Roman"/>
          <w:lang w:val="id-ID"/>
        </w:rPr>
        <w:t>Bagian Lassan dimulai, lambat, tidak teratur, tetapi berkemb</w:t>
      </w:r>
      <w:r>
        <w:rPr>
          <w:rStyle w:val="y2iqfc"/>
          <w:rFonts w:ascii="Times New Roman" w:hAnsi="Times New Roman"/>
          <w:lang w:val="id-ID"/>
        </w:rPr>
        <w:t>ang perlahan. perhatikan virtuoso sudah berjalan di bagian atas halaman 23. bagian pertama dari tema pindah ke v minor</w:t>
      </w:r>
    </w:p>
    <w:p w:rsidR="00A70980" w:rsidRDefault="002A775C">
      <w:pPr>
        <w:shd w:val="clear" w:color="auto" w:fill="FFFFFF" w:themeFill="background1"/>
        <w:spacing w:line="360" w:lineRule="auto"/>
        <w:rPr>
          <w:rFonts w:ascii="Times New Roman" w:hAnsi="Times New Roman"/>
        </w:rPr>
      </w:pPr>
      <w:proofErr w:type="gramStart"/>
      <w:r>
        <w:rPr>
          <w:rFonts w:ascii="Times New Roman" w:hAnsi="Times New Roman"/>
        </w:rPr>
        <w:t xml:space="preserve">Durasi </w:t>
      </w:r>
      <w:r>
        <w:rPr>
          <w:rFonts w:ascii="Times New Roman" w:hAnsi="Times New Roman"/>
        </w:rPr>
        <w:t xml:space="preserve"> 1:12</w:t>
      </w:r>
      <w:proofErr w:type="gramEnd"/>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rPr>
      </w:pPr>
      <w:r>
        <w:rPr>
          <w:rStyle w:val="y2iqfc"/>
          <w:rFonts w:ascii="inherit" w:hAnsi="inherit"/>
          <w:lang w:val="id-ID"/>
        </w:rPr>
        <w:t xml:space="preserve">bagian kontras dari tema lassan bergerak ke mayor (E mayor, mayor relatif dari kunci rumah) dan membuka register yang lebih </w:t>
      </w:r>
      <w:r>
        <w:rPr>
          <w:rStyle w:val="y2iqfc"/>
          <w:rFonts w:ascii="inherit" w:hAnsi="inherit"/>
          <w:lang w:val="id-ID"/>
        </w:rPr>
        <w:t>tinggi</w:t>
      </w:r>
    </w:p>
    <w:p w:rsidR="00A70980" w:rsidRDefault="002A775C">
      <w:pPr>
        <w:shd w:val="clear" w:color="auto" w:fill="FFFFFF" w:themeFill="background1"/>
        <w:spacing w:line="360" w:lineRule="auto"/>
        <w:rPr>
          <w:rFonts w:ascii="Times New Roman" w:hAnsi="Times New Roman"/>
        </w:rPr>
      </w:pPr>
      <w:proofErr w:type="gramStart"/>
      <w:r>
        <w:rPr>
          <w:rFonts w:ascii="Times New Roman" w:hAnsi="Times New Roman"/>
        </w:rPr>
        <w:t xml:space="preserve">Durasi </w:t>
      </w:r>
      <w:r>
        <w:rPr>
          <w:rFonts w:ascii="Times New Roman" w:hAnsi="Times New Roman"/>
        </w:rPr>
        <w:t xml:space="preserve"> 1:27</w:t>
      </w:r>
      <w:proofErr w:type="gramEnd"/>
    </w:p>
    <w:p w:rsidR="00A70980" w:rsidRDefault="002A775C">
      <w:pPr>
        <w:shd w:val="clear" w:color="auto" w:fill="FFFFFF" w:themeFill="background1"/>
        <w:spacing w:line="360" w:lineRule="auto"/>
        <w:rPr>
          <w:rStyle w:val="y2iqfc"/>
          <w:rFonts w:ascii="inherit" w:hAnsi="inherit"/>
        </w:rPr>
      </w:pPr>
      <w:r>
        <w:rPr>
          <w:rStyle w:val="y2iqfc"/>
          <w:rFonts w:ascii="inherit" w:hAnsi="inherit"/>
          <w:lang w:val="id-ID"/>
        </w:rPr>
        <w:t>pertanda apa yang akan menjadi tema utama bagian friska</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proofErr w:type="gramStart"/>
      <w:r>
        <w:rPr>
          <w:rStyle w:val="y2iqfc"/>
          <w:rFonts w:ascii="inherit" w:hAnsi="inherit"/>
        </w:rPr>
        <w:t xml:space="preserve">Durasi </w:t>
      </w:r>
      <w:r>
        <w:rPr>
          <w:rStyle w:val="y2iqfc"/>
          <w:rFonts w:ascii="inherit" w:hAnsi="inherit"/>
        </w:rPr>
        <w:t xml:space="preserve"> 1:53</w:t>
      </w:r>
      <w:proofErr w:type="gramEnd"/>
      <w:r>
        <w:rPr>
          <w:rStyle w:val="y2iqfc"/>
          <w:rFonts w:ascii="inherit" w:hAnsi="inherit"/>
        </w:rPr>
        <w:t>,</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r>
        <w:rPr>
          <w:rStyle w:val="y2iqfc"/>
          <w:rFonts w:ascii="inherit" w:hAnsi="inherit"/>
          <w:lang w:val="id-ID"/>
        </w:rPr>
        <w:t>mulai membangun dan berakselerasi dengan serius mencapai lari piano besar yang bertujuan untuk irama di parralel tonic major (Cis major)</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proofErr w:type="gramStart"/>
      <w:r>
        <w:rPr>
          <w:rStyle w:val="y2iqfc"/>
          <w:rFonts w:ascii="inherit" w:hAnsi="inherit"/>
        </w:rPr>
        <w:t xml:space="preserve">Durasi </w:t>
      </w:r>
      <w:r>
        <w:rPr>
          <w:rStyle w:val="y2iqfc"/>
          <w:rFonts w:ascii="inherit" w:hAnsi="inherit"/>
        </w:rPr>
        <w:t xml:space="preserve"> 2:16</w:t>
      </w:r>
      <w:proofErr w:type="gramEnd"/>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r>
        <w:rPr>
          <w:rStyle w:val="y2iqfc"/>
          <w:rFonts w:ascii="inherit" w:hAnsi="inherit"/>
          <w:lang w:val="id-ID"/>
        </w:rPr>
        <w:t xml:space="preserve">penumpukan </w:t>
      </w:r>
      <w:r>
        <w:rPr>
          <w:rStyle w:val="y2iqfc"/>
          <w:rFonts w:ascii="inherit" w:hAnsi="inherit"/>
          <w:lang w:val="id-ID"/>
        </w:rPr>
        <w:t>terganggu oleh kembalinya pengenalan yang lambat</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proofErr w:type="gramStart"/>
      <w:r>
        <w:rPr>
          <w:rStyle w:val="y2iqfc"/>
          <w:rFonts w:ascii="inherit" w:hAnsi="inherit"/>
        </w:rPr>
        <w:t xml:space="preserve">Durasi </w:t>
      </w:r>
      <w:r>
        <w:rPr>
          <w:rStyle w:val="y2iqfc"/>
          <w:rFonts w:ascii="inherit" w:hAnsi="inherit"/>
        </w:rPr>
        <w:t xml:space="preserve"> 2:40</w:t>
      </w:r>
      <w:proofErr w:type="gramEnd"/>
      <w:r>
        <w:rPr>
          <w:rStyle w:val="y2iqfc"/>
          <w:rFonts w:ascii="inherit" w:hAnsi="inherit"/>
        </w:rPr>
        <w:t>,</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r>
        <w:rPr>
          <w:rStyle w:val="y2iqfc"/>
          <w:rFonts w:ascii="inherit" w:hAnsi="inherit"/>
          <w:lang w:val="id-ID"/>
        </w:rPr>
        <w:t>tema lassan utama kembali, dihias</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proofErr w:type="gramStart"/>
      <w:r>
        <w:rPr>
          <w:rStyle w:val="y2iqfc"/>
          <w:rFonts w:ascii="inherit" w:hAnsi="inherit"/>
        </w:rPr>
        <w:lastRenderedPageBreak/>
        <w:t xml:space="preserve">Durasi </w:t>
      </w:r>
      <w:r>
        <w:rPr>
          <w:rStyle w:val="y2iqfc"/>
          <w:rFonts w:ascii="inherit" w:hAnsi="inherit"/>
        </w:rPr>
        <w:t xml:space="preserve"> 4:8</w:t>
      </w:r>
      <w:proofErr w:type="gramEnd"/>
      <w:r>
        <w:rPr>
          <w:rStyle w:val="y2iqfc"/>
          <w:rFonts w:ascii="inherit" w:hAnsi="inherit"/>
        </w:rPr>
        <w:t>,</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Cs/>
        </w:rPr>
      </w:pPr>
      <w:r>
        <w:rPr>
          <w:rStyle w:val="y2iqfc"/>
          <w:rFonts w:ascii="inherit" w:hAnsi="inherit"/>
          <w:lang w:val="id-ID"/>
        </w:rPr>
        <w:t>intro kembali untuk terakhir kalinya dalam bentuk yang dimodifikasi, dan memberi jalan untuk</w:t>
      </w:r>
    </w:p>
    <w:p w:rsidR="00A70980" w:rsidRDefault="002A775C">
      <w:pPr>
        <w:pStyle w:val="HTMLPreformatted"/>
        <w:numPr>
          <w:ilvl w:val="0"/>
          <w:numId w:val="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b/>
        </w:rPr>
      </w:pPr>
      <w:r>
        <w:rPr>
          <w:rFonts w:ascii="Times New Roman" w:hAnsi="Times New Roman"/>
          <w:b/>
        </w:rPr>
        <w:t>Bagian Kompilasi/</w:t>
      </w:r>
      <w:r>
        <w:rPr>
          <w:rFonts w:ascii="Times New Roman" w:hAnsi="Times New Roman"/>
          <w:b/>
          <w:i/>
          <w:iCs/>
        </w:rPr>
        <w:t>complication</w:t>
      </w:r>
      <w:r>
        <w:rPr>
          <w:rFonts w:ascii="Times New Roman" w:hAnsi="Times New Roman"/>
          <w:b/>
        </w:rPr>
        <w:t xml:space="preserve">; </w:t>
      </w:r>
      <w:r>
        <w:rPr>
          <w:rStyle w:val="y2iqfc"/>
          <w:rFonts w:ascii="inherit" w:hAnsi="inherit"/>
          <w:b/>
        </w:rPr>
        <w:t xml:space="preserve">Durasi </w:t>
      </w:r>
      <w:r>
        <w:rPr>
          <w:rStyle w:val="y2iqfc"/>
          <w:rFonts w:ascii="inherit" w:hAnsi="inherit"/>
          <w:b/>
        </w:rPr>
        <w:t xml:space="preserve"> 4:30</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Cs/>
        </w:rPr>
      </w:pPr>
      <w:r>
        <w:rPr>
          <w:rStyle w:val="y2iqfc"/>
          <w:rFonts w:ascii="inherit" w:hAnsi="inherit"/>
          <w:lang w:val="id-ID"/>
        </w:rPr>
        <w:t xml:space="preserve">bagian </w:t>
      </w:r>
      <w:r>
        <w:rPr>
          <w:rStyle w:val="y2iqfc"/>
          <w:rFonts w:ascii="inherit" w:hAnsi="inherit"/>
          <w:lang w:val="id-ID"/>
        </w:rPr>
        <w:t xml:space="preserve">friska , berakselerasi lebih jauh dari 5:14, perhatikan pivot tiga oktaf di sekitar ibu jari (salah satu spesialisasi Liszts) dalam sistem keempat di sini, palu konstan pada satu nada dalam oktaf yang berbeda juga dimaksudkan untuk meniru cimbalom, sebuah </w:t>
      </w:r>
      <w:r>
        <w:rPr>
          <w:rStyle w:val="y2iqfc"/>
          <w:rFonts w:ascii="inherit" w:hAnsi="inherit"/>
          <w:lang w:val="id-ID"/>
        </w:rPr>
        <w:t>palu dulcimer bermain di band gipsy romany hungaria</w:t>
      </w:r>
    </w:p>
    <w:p w:rsidR="00A70980" w:rsidRDefault="002A775C">
      <w:pPr>
        <w:pStyle w:val="HTMLPreformatted"/>
        <w:numPr>
          <w:ilvl w:val="0"/>
          <w:numId w:val="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b/>
        </w:rPr>
      </w:pPr>
      <w:r>
        <w:rPr>
          <w:rFonts w:ascii="Times New Roman" w:hAnsi="Times New Roman"/>
          <w:b/>
        </w:rPr>
        <w:t>Bagian Resolusi/</w:t>
      </w:r>
      <w:r>
        <w:rPr>
          <w:rFonts w:ascii="Times New Roman" w:hAnsi="Times New Roman"/>
          <w:b/>
          <w:i/>
          <w:iCs/>
        </w:rPr>
        <w:t>resolution</w:t>
      </w:r>
      <w:r>
        <w:rPr>
          <w:rFonts w:ascii="Times New Roman" w:hAnsi="Times New Roman"/>
          <w:b/>
        </w:rPr>
        <w:t xml:space="preserve">: </w:t>
      </w:r>
      <w:r>
        <w:rPr>
          <w:rStyle w:val="y2iqfc"/>
          <w:rFonts w:ascii="inherit" w:hAnsi="inherit"/>
          <w:b/>
        </w:rPr>
        <w:t xml:space="preserve">Durasi </w:t>
      </w:r>
      <w:r>
        <w:rPr>
          <w:rStyle w:val="y2iqfc"/>
          <w:rFonts w:ascii="inherit" w:hAnsi="inherit"/>
          <w:b/>
        </w:rPr>
        <w:t xml:space="preserve"> 5:30,</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r>
        <w:rPr>
          <w:rStyle w:val="y2iqfc"/>
          <w:rFonts w:ascii="inherit" w:hAnsi="inherit"/>
          <w:lang w:val="id-ID"/>
        </w:rPr>
        <w:t>tema baru dalam tempo kurang rubato ditambahkan di</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proofErr w:type="gramStart"/>
      <w:r>
        <w:rPr>
          <w:rStyle w:val="y2iqfc"/>
          <w:rFonts w:ascii="inherit" w:hAnsi="inherit"/>
        </w:rPr>
        <w:t xml:space="preserve">Durasi </w:t>
      </w:r>
      <w:r>
        <w:rPr>
          <w:rStyle w:val="y2iqfc"/>
          <w:rFonts w:ascii="inherit" w:hAnsi="inherit"/>
        </w:rPr>
        <w:t xml:space="preserve"> 6:01</w:t>
      </w:r>
      <w:proofErr w:type="gramEnd"/>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r>
        <w:rPr>
          <w:rStyle w:val="y2iqfc"/>
          <w:rFonts w:ascii="inherit" w:hAnsi="inherit"/>
          <w:lang w:val="id-ID"/>
        </w:rPr>
        <w:t>tema baru x, berlapis di bass. ini akan kembali dalam treble pada 6:44. sistem teratas halaman 32</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proofErr w:type="gramStart"/>
      <w:r>
        <w:rPr>
          <w:rStyle w:val="y2iqfc"/>
          <w:rFonts w:ascii="inherit" w:hAnsi="inherit"/>
        </w:rPr>
        <w:t xml:space="preserve">Durasi </w:t>
      </w:r>
      <w:r>
        <w:rPr>
          <w:rStyle w:val="y2iqfc"/>
          <w:rFonts w:ascii="inherit" w:hAnsi="inherit"/>
        </w:rPr>
        <w:t xml:space="preserve"> 6:12</w:t>
      </w:r>
      <w:proofErr w:type="gramEnd"/>
      <w:r>
        <w:rPr>
          <w:rStyle w:val="y2iqfc"/>
          <w:rFonts w:ascii="inherit" w:hAnsi="inherit"/>
        </w:rPr>
        <w:t>,</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r>
        <w:rPr>
          <w:rStyle w:val="y2iqfc"/>
          <w:rFonts w:ascii="inherit" w:hAnsi="inherit"/>
          <w:lang w:val="id-ID"/>
        </w:rPr>
        <w:t>masih lebih banyak elemen tematik berlapis untuk membangun energi. membangun hingga klimaks dari 7:30</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proofErr w:type="gramStart"/>
      <w:r>
        <w:rPr>
          <w:rStyle w:val="y2iqfc"/>
          <w:rFonts w:ascii="inherit" w:hAnsi="inherit"/>
        </w:rPr>
        <w:t xml:space="preserve">Durasi </w:t>
      </w:r>
      <w:r>
        <w:rPr>
          <w:rStyle w:val="y2iqfc"/>
          <w:rFonts w:ascii="inherit" w:hAnsi="inherit"/>
        </w:rPr>
        <w:t xml:space="preserve"> 7:42</w:t>
      </w:r>
      <w:proofErr w:type="gramEnd"/>
      <w:r>
        <w:rPr>
          <w:rStyle w:val="y2iqfc"/>
          <w:rFonts w:ascii="inherit" w:hAnsi="inherit"/>
        </w:rPr>
        <w:t>,</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r>
        <w:rPr>
          <w:rStyle w:val="y2iqfc"/>
          <w:rFonts w:ascii="inherit" w:hAnsi="inherit"/>
          <w:lang w:val="id-ID"/>
        </w:rPr>
        <w:t>thema x kembali dengan pergantian kunci tiba-tiba ke A mayor lebih lanjut menaikkan taruhannya</w:t>
      </w:r>
    </w:p>
    <w:p w:rsidR="00A70980" w:rsidRDefault="002A775C">
      <w:pPr>
        <w:pStyle w:val="HTMLPreformatted"/>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y2iqfc"/>
          <w:rFonts w:ascii="inherit" w:hAnsi="inherit" w:hint="eastAsia"/>
        </w:rPr>
      </w:pPr>
      <w:proofErr w:type="gramStart"/>
      <w:r>
        <w:rPr>
          <w:rStyle w:val="y2iqfc"/>
          <w:rFonts w:ascii="inherit" w:hAnsi="inherit"/>
        </w:rPr>
        <w:t xml:space="preserve">Durasi </w:t>
      </w:r>
      <w:r>
        <w:rPr>
          <w:rStyle w:val="y2iqfc"/>
          <w:rFonts w:ascii="inherit" w:hAnsi="inherit"/>
        </w:rPr>
        <w:t xml:space="preserve"> 8:19</w:t>
      </w:r>
      <w:proofErr w:type="gramEnd"/>
    </w:p>
    <w:p w:rsidR="00A70980" w:rsidRDefault="002A775C">
      <w:pPr>
        <w:spacing w:line="360" w:lineRule="auto"/>
        <w:jc w:val="both"/>
        <w:rPr>
          <w:rFonts w:ascii="Times New Roman" w:eastAsia="SimSun" w:hAnsi="Times New Roman"/>
          <w:b/>
        </w:rPr>
      </w:pPr>
      <w:r>
        <w:rPr>
          <w:rStyle w:val="y2iqfc"/>
          <w:rFonts w:ascii="inherit" w:hAnsi="inherit"/>
          <w:lang w:val="id-ID"/>
        </w:rPr>
        <w:t xml:space="preserve">melambat dengan </w:t>
      </w:r>
      <w:r>
        <w:rPr>
          <w:rStyle w:val="y2iqfc"/>
          <w:rFonts w:ascii="inherit" w:hAnsi="inherit"/>
          <w:lang w:val="id-ID"/>
        </w:rPr>
        <w:t>sentuhan tematik baru, dan memberi jalan kepada cadenza improvisasi (cadenza ad libitum) sebelum hore terakhir</w:t>
      </w:r>
    </w:p>
    <w:p w:rsidR="00A70980" w:rsidRDefault="002A775C">
      <w:pPr>
        <w:pStyle w:val="BodyText"/>
        <w:spacing w:before="4" w:line="491" w:lineRule="auto"/>
        <w:ind w:right="395" w:firstLine="720"/>
        <w:jc w:val="both"/>
        <w:rPr>
          <w:w w:val="105"/>
          <w:lang w:val="en-US"/>
        </w:rPr>
      </w:pPr>
      <w:r>
        <w:rPr>
          <w:w w:val="105"/>
        </w:rPr>
        <w:t>Adalah</w:t>
      </w:r>
      <w:r>
        <w:rPr>
          <w:spacing w:val="-13"/>
          <w:w w:val="105"/>
        </w:rPr>
        <w:t xml:space="preserve"> </w:t>
      </w:r>
      <w:r>
        <w:rPr>
          <w:w w:val="105"/>
        </w:rPr>
        <w:t>benar</w:t>
      </w:r>
      <w:r>
        <w:rPr>
          <w:spacing w:val="-12"/>
          <w:w w:val="105"/>
        </w:rPr>
        <w:t xml:space="preserve"> </w:t>
      </w:r>
      <w:r>
        <w:rPr>
          <w:w w:val="105"/>
        </w:rPr>
        <w:t>bahwa</w:t>
      </w:r>
      <w:r>
        <w:rPr>
          <w:spacing w:val="-12"/>
          <w:w w:val="105"/>
        </w:rPr>
        <w:t xml:space="preserve"> </w:t>
      </w:r>
      <w:r>
        <w:rPr>
          <w:w w:val="105"/>
        </w:rPr>
        <w:t>esensi</w:t>
      </w:r>
      <w:r>
        <w:rPr>
          <w:spacing w:val="-12"/>
          <w:w w:val="105"/>
        </w:rPr>
        <w:t xml:space="preserve"> </w:t>
      </w:r>
      <w:r>
        <w:rPr>
          <w:w w:val="105"/>
        </w:rPr>
        <w:t>suatu</w:t>
      </w:r>
      <w:r>
        <w:rPr>
          <w:spacing w:val="-12"/>
          <w:w w:val="105"/>
        </w:rPr>
        <w:t xml:space="preserve"> </w:t>
      </w:r>
      <w:r>
        <w:rPr>
          <w:w w:val="105"/>
        </w:rPr>
        <w:t>komposisi</w:t>
      </w:r>
      <w:r>
        <w:rPr>
          <w:spacing w:val="-12"/>
          <w:w w:val="105"/>
        </w:rPr>
        <w:t xml:space="preserve"> </w:t>
      </w:r>
      <w:r>
        <w:rPr>
          <w:w w:val="105"/>
        </w:rPr>
        <w:t>tidak</w:t>
      </w:r>
      <w:r>
        <w:rPr>
          <w:spacing w:val="-12"/>
          <w:w w:val="105"/>
        </w:rPr>
        <w:t xml:space="preserve"> </w:t>
      </w:r>
      <w:r>
        <w:rPr>
          <w:w w:val="105"/>
        </w:rPr>
        <w:t>dijumpai</w:t>
      </w:r>
      <w:r>
        <w:rPr>
          <w:spacing w:val="-14"/>
          <w:w w:val="105"/>
        </w:rPr>
        <w:t xml:space="preserve"> </w:t>
      </w:r>
      <w:r>
        <w:rPr>
          <w:w w:val="105"/>
        </w:rPr>
        <w:t>dalam</w:t>
      </w:r>
      <w:r>
        <w:rPr>
          <w:spacing w:val="-13"/>
          <w:w w:val="105"/>
        </w:rPr>
        <w:t xml:space="preserve"> </w:t>
      </w:r>
      <w:r>
        <w:rPr>
          <w:w w:val="105"/>
        </w:rPr>
        <w:t>elemen-</w:t>
      </w:r>
      <w:r>
        <w:rPr>
          <w:spacing w:val="-55"/>
          <w:w w:val="105"/>
        </w:rPr>
        <w:t xml:space="preserve"> </w:t>
      </w:r>
      <w:r>
        <w:rPr>
          <w:w w:val="105"/>
        </w:rPr>
        <w:t>elemen faktual yang dimunculkan oleh analisis, tapi secara adil adalah ben</w:t>
      </w:r>
      <w:r>
        <w:rPr>
          <w:w w:val="105"/>
        </w:rPr>
        <w:t>ar dan</w:t>
      </w:r>
      <w:r>
        <w:rPr>
          <w:spacing w:val="-55"/>
          <w:w w:val="105"/>
        </w:rPr>
        <w:t xml:space="preserve"> </w:t>
      </w:r>
      <w:r>
        <w:rPr>
          <w:spacing w:val="-1"/>
          <w:w w:val="105"/>
        </w:rPr>
        <w:t>cukup</w:t>
      </w:r>
      <w:r>
        <w:rPr>
          <w:spacing w:val="-13"/>
          <w:w w:val="105"/>
        </w:rPr>
        <w:t xml:space="preserve"> </w:t>
      </w:r>
      <w:r>
        <w:rPr>
          <w:spacing w:val="-1"/>
          <w:w w:val="105"/>
        </w:rPr>
        <w:t>paradoksikal,</w:t>
      </w:r>
      <w:r>
        <w:rPr>
          <w:spacing w:val="-12"/>
          <w:w w:val="105"/>
        </w:rPr>
        <w:t xml:space="preserve"> </w:t>
      </w:r>
      <w:r>
        <w:rPr>
          <w:w w:val="105"/>
        </w:rPr>
        <w:t>bahwa</w:t>
      </w:r>
      <w:r>
        <w:rPr>
          <w:spacing w:val="-14"/>
          <w:w w:val="105"/>
        </w:rPr>
        <w:t xml:space="preserve"> </w:t>
      </w:r>
      <w:r>
        <w:rPr>
          <w:w w:val="105"/>
        </w:rPr>
        <w:t>hal</w:t>
      </w:r>
      <w:r>
        <w:rPr>
          <w:spacing w:val="-12"/>
          <w:w w:val="105"/>
        </w:rPr>
        <w:t xml:space="preserve"> </w:t>
      </w:r>
      <w:r>
        <w:rPr>
          <w:w w:val="105"/>
        </w:rPr>
        <w:t>tersebut</w:t>
      </w:r>
      <w:r>
        <w:rPr>
          <w:spacing w:val="-14"/>
          <w:w w:val="105"/>
        </w:rPr>
        <w:t xml:space="preserve"> </w:t>
      </w:r>
      <w:r>
        <w:rPr>
          <w:w w:val="105"/>
        </w:rPr>
        <w:t>hanya</w:t>
      </w:r>
      <w:r>
        <w:rPr>
          <w:spacing w:val="-12"/>
          <w:w w:val="105"/>
        </w:rPr>
        <w:t xml:space="preserve"> </w:t>
      </w:r>
      <w:r>
        <w:rPr>
          <w:w w:val="105"/>
        </w:rPr>
        <w:t>didapat</w:t>
      </w:r>
      <w:r>
        <w:rPr>
          <w:spacing w:val="-13"/>
          <w:w w:val="105"/>
        </w:rPr>
        <w:t xml:space="preserve"> </w:t>
      </w:r>
      <w:r>
        <w:rPr>
          <w:w w:val="105"/>
        </w:rPr>
        <w:t>setelah</w:t>
      </w:r>
      <w:r>
        <w:rPr>
          <w:spacing w:val="33"/>
          <w:w w:val="105"/>
        </w:rPr>
        <w:t xml:space="preserve"> </w:t>
      </w:r>
      <w:r>
        <w:rPr>
          <w:w w:val="105"/>
        </w:rPr>
        <w:t>melewati</w:t>
      </w:r>
      <w:r>
        <w:rPr>
          <w:spacing w:val="-14"/>
          <w:w w:val="105"/>
        </w:rPr>
        <w:t xml:space="preserve"> </w:t>
      </w:r>
      <w:r>
        <w:rPr>
          <w:w w:val="105"/>
        </w:rPr>
        <w:t>pintu</w:t>
      </w:r>
      <w:r>
        <w:rPr>
          <w:spacing w:val="-56"/>
          <w:w w:val="105"/>
        </w:rPr>
        <w:t xml:space="preserve"> </w:t>
      </w:r>
      <w:r>
        <w:rPr>
          <w:w w:val="105"/>
        </w:rPr>
        <w:t>masuk</w:t>
      </w:r>
      <w:r>
        <w:rPr>
          <w:spacing w:val="1"/>
          <w:w w:val="105"/>
        </w:rPr>
        <w:t xml:space="preserve"> </w:t>
      </w:r>
      <w:r>
        <w:rPr>
          <w:w w:val="105"/>
        </w:rPr>
        <w:t>dari</w:t>
      </w:r>
      <w:r>
        <w:rPr>
          <w:spacing w:val="1"/>
          <w:w w:val="105"/>
        </w:rPr>
        <w:t xml:space="preserve"> </w:t>
      </w:r>
      <w:r>
        <w:rPr>
          <w:w w:val="105"/>
        </w:rPr>
        <w:t>elemen-elemen</w:t>
      </w:r>
      <w:r>
        <w:rPr>
          <w:spacing w:val="1"/>
          <w:w w:val="105"/>
        </w:rPr>
        <w:t xml:space="preserve"> </w:t>
      </w:r>
      <w:r>
        <w:rPr>
          <w:w w:val="105"/>
        </w:rPr>
        <w:t>faktual</w:t>
      </w:r>
      <w:r>
        <w:rPr>
          <w:spacing w:val="1"/>
          <w:w w:val="105"/>
        </w:rPr>
        <w:t xml:space="preserve"> </w:t>
      </w:r>
      <w:r>
        <w:rPr>
          <w:w w:val="105"/>
        </w:rPr>
        <w:t>ini</w:t>
      </w:r>
      <w:r>
        <w:rPr>
          <w:spacing w:val="1"/>
          <w:w w:val="105"/>
        </w:rPr>
        <w:t xml:space="preserve"> </w:t>
      </w:r>
      <w:r>
        <w:rPr>
          <w:w w:val="105"/>
        </w:rPr>
        <w:t>yang</w:t>
      </w:r>
      <w:r>
        <w:rPr>
          <w:spacing w:val="1"/>
          <w:w w:val="105"/>
        </w:rPr>
        <w:t xml:space="preserve"> </w:t>
      </w:r>
      <w:r>
        <w:rPr>
          <w:w w:val="105"/>
        </w:rPr>
        <w:t>memunculkan</w:t>
      </w:r>
      <w:r>
        <w:rPr>
          <w:spacing w:val="1"/>
          <w:w w:val="105"/>
        </w:rPr>
        <w:t xml:space="preserve"> </w:t>
      </w:r>
      <w:r>
        <w:rPr>
          <w:w w:val="105"/>
        </w:rPr>
        <w:t>esensi</w:t>
      </w:r>
      <w:r>
        <w:rPr>
          <w:spacing w:val="1"/>
          <w:w w:val="105"/>
        </w:rPr>
        <w:t xml:space="preserve"> </w:t>
      </w:r>
      <w:r>
        <w:rPr>
          <w:w w:val="105"/>
        </w:rPr>
        <w:t>sua</w:t>
      </w:r>
      <w:r>
        <w:rPr>
          <w:w w:val="105"/>
          <w:lang w:val="en-US"/>
        </w:rPr>
        <w:t xml:space="preserve">tu </w:t>
      </w:r>
      <w:r>
        <w:t>karya</w:t>
      </w:r>
      <w:r>
        <w:rPr>
          <w:lang w:val="en-US"/>
        </w:rPr>
        <w:t xml:space="preserve">. </w:t>
      </w:r>
      <w:r>
        <w:t>Pepatah kuno menyebutkan bahwa: “Jika kamu ingin memahami suatu yang</w:t>
      </w:r>
      <w:r>
        <w:rPr>
          <w:spacing w:val="1"/>
        </w:rPr>
        <w:t xml:space="preserve"> </w:t>
      </w:r>
      <w:r>
        <w:rPr>
          <w:w w:val="105"/>
        </w:rPr>
        <w:t>tak</w:t>
      </w:r>
      <w:r>
        <w:rPr>
          <w:spacing w:val="-5"/>
          <w:w w:val="105"/>
        </w:rPr>
        <w:t xml:space="preserve"> </w:t>
      </w:r>
      <w:r>
        <w:rPr>
          <w:w w:val="105"/>
        </w:rPr>
        <w:t>nampak,</w:t>
      </w:r>
      <w:r>
        <w:rPr>
          <w:spacing w:val="-4"/>
          <w:w w:val="105"/>
        </w:rPr>
        <w:t xml:space="preserve"> </w:t>
      </w:r>
      <w:r>
        <w:rPr>
          <w:w w:val="105"/>
        </w:rPr>
        <w:t>selidikilah</w:t>
      </w:r>
      <w:r>
        <w:rPr>
          <w:spacing w:val="-4"/>
          <w:w w:val="105"/>
        </w:rPr>
        <w:t xml:space="preserve"> </w:t>
      </w:r>
      <w:r>
        <w:rPr>
          <w:w w:val="105"/>
        </w:rPr>
        <w:t>dengan</w:t>
      </w:r>
      <w:r>
        <w:rPr>
          <w:spacing w:val="-5"/>
          <w:w w:val="105"/>
        </w:rPr>
        <w:t xml:space="preserve"> </w:t>
      </w:r>
      <w:r>
        <w:rPr>
          <w:w w:val="105"/>
        </w:rPr>
        <w:t>teliti</w:t>
      </w:r>
      <w:r>
        <w:rPr>
          <w:spacing w:val="-5"/>
          <w:w w:val="105"/>
        </w:rPr>
        <w:t xml:space="preserve"> </w:t>
      </w:r>
      <w:r>
        <w:rPr>
          <w:w w:val="105"/>
        </w:rPr>
        <w:t>hal-hal</w:t>
      </w:r>
      <w:r>
        <w:rPr>
          <w:spacing w:val="-4"/>
          <w:w w:val="105"/>
        </w:rPr>
        <w:t xml:space="preserve"> </w:t>
      </w:r>
      <w:r>
        <w:rPr>
          <w:w w:val="105"/>
        </w:rPr>
        <w:t>yang</w:t>
      </w:r>
      <w:r>
        <w:rPr>
          <w:spacing w:val="-5"/>
          <w:w w:val="105"/>
        </w:rPr>
        <w:t xml:space="preserve"> </w:t>
      </w:r>
      <w:r>
        <w:rPr>
          <w:w w:val="105"/>
        </w:rPr>
        <w:t>terlihat.”</w:t>
      </w:r>
      <w:r>
        <w:rPr>
          <w:w w:val="105"/>
          <w:lang w:val="en-US"/>
        </w:rPr>
        <w:t xml:space="preserve"> </w:t>
      </w:r>
      <w:proofErr w:type="gramStart"/>
      <w:r>
        <w:rPr>
          <w:w w:val="105"/>
          <w:lang w:val="en-US"/>
        </w:rPr>
        <w:t>(Stein: 1979. p.14, diterjemahkan oleh Indrawan, Andre: 2011. hal 14).</w:t>
      </w:r>
      <w:proofErr w:type="gramEnd"/>
    </w:p>
    <w:p w:rsidR="00A70980" w:rsidRDefault="00A70980">
      <w:pPr>
        <w:pStyle w:val="BodyText"/>
        <w:spacing w:before="4" w:line="491" w:lineRule="auto"/>
        <w:ind w:right="395" w:firstLine="720"/>
        <w:jc w:val="both"/>
        <w:rPr>
          <w:w w:val="105"/>
        </w:rPr>
      </w:pPr>
    </w:p>
    <w:p w:rsidR="00A70980" w:rsidRDefault="00A70980">
      <w:pPr>
        <w:pStyle w:val="BodyText"/>
        <w:spacing w:before="4" w:line="491" w:lineRule="auto"/>
        <w:ind w:right="395" w:firstLine="720"/>
        <w:jc w:val="both"/>
        <w:rPr>
          <w:w w:val="105"/>
        </w:rPr>
      </w:pPr>
    </w:p>
    <w:p w:rsidR="00A70980" w:rsidRDefault="00A70980">
      <w:pPr>
        <w:pStyle w:val="BodyText"/>
        <w:spacing w:before="4" w:line="491" w:lineRule="auto"/>
        <w:ind w:right="395" w:firstLine="720"/>
        <w:jc w:val="both"/>
        <w:rPr>
          <w:w w:val="105"/>
        </w:rPr>
      </w:pPr>
    </w:p>
    <w:p w:rsidR="00A70980" w:rsidRDefault="00A70980">
      <w:pPr>
        <w:pStyle w:val="BodyText"/>
        <w:spacing w:before="4" w:line="491" w:lineRule="auto"/>
        <w:ind w:right="395" w:firstLine="720"/>
        <w:jc w:val="both"/>
        <w:rPr>
          <w:w w:val="105"/>
        </w:rPr>
        <w:sectPr w:rsidR="00A70980">
          <w:footerReference w:type="default" r:id="rId61"/>
          <w:pgSz w:w="11906" w:h="16838"/>
          <w:pgMar w:top="1500" w:right="1720" w:bottom="1120" w:left="2285" w:header="0" w:footer="938" w:gutter="0"/>
          <w:pgNumType w:start="1"/>
          <w:cols w:space="720"/>
        </w:sectPr>
      </w:pPr>
    </w:p>
    <w:p w:rsidR="00A70980" w:rsidRPr="002B730D" w:rsidRDefault="002A775C">
      <w:pPr>
        <w:tabs>
          <w:tab w:val="left" w:pos="739"/>
          <w:tab w:val="left" w:pos="3829"/>
        </w:tabs>
        <w:spacing w:before="96"/>
        <w:ind w:right="44"/>
        <w:jc w:val="both"/>
        <w:rPr>
          <w:rFonts w:ascii="Times New Roman" w:hAnsi="Times New Roman"/>
          <w:b/>
          <w:i/>
          <w:highlight w:val="yellow"/>
        </w:rPr>
      </w:pPr>
      <w:r>
        <w:rPr>
          <w:rFonts w:ascii="Times New Roman" w:hAnsi="Times New Roman"/>
          <w:i/>
          <w:position w:val="2"/>
        </w:rPr>
        <w:lastRenderedPageBreak/>
        <w:tab/>
        <w:t xml:space="preserve"> </w:t>
      </w:r>
      <w:r w:rsidRPr="002B730D">
        <w:rPr>
          <w:rFonts w:ascii="Times New Roman" w:hAnsi="Times New Roman"/>
          <w:i/>
          <w:position w:val="2"/>
          <w:highlight w:val="yellow"/>
        </w:rPr>
        <w:t>Periode</w:t>
      </w:r>
      <w:r w:rsidRPr="002B730D">
        <w:rPr>
          <w:rFonts w:ascii="Times New Roman" w:hAnsi="Times New Roman"/>
          <w:i/>
          <w:position w:val="2"/>
          <w:highlight w:val="yellow"/>
        </w:rPr>
        <w:t xml:space="preserve">                       : </w:t>
      </w:r>
      <w:r w:rsidRPr="002B730D">
        <w:rPr>
          <w:rFonts w:ascii="Times New Roman" w:hAnsi="Times New Roman"/>
          <w:b/>
          <w:i/>
          <w:highlight w:val="yellow"/>
        </w:rPr>
        <w:t>Impresionisme</w:t>
      </w:r>
    </w:p>
    <w:p w:rsidR="00A70980" w:rsidRPr="002B730D" w:rsidRDefault="002A775C">
      <w:pPr>
        <w:tabs>
          <w:tab w:val="left" w:pos="739"/>
        </w:tabs>
        <w:spacing w:before="96"/>
        <w:ind w:right="44"/>
        <w:jc w:val="both"/>
        <w:rPr>
          <w:rFonts w:ascii="Times New Roman" w:hAnsi="Times New Roman"/>
          <w:highlight w:val="yellow"/>
        </w:rPr>
        <w:sectPr w:rsidR="00A70980" w:rsidRPr="002B730D">
          <w:pgSz w:w="12240" w:h="15840"/>
          <w:pgMar w:top="1500" w:right="1720" w:bottom="1120" w:left="1720" w:header="0" w:footer="938" w:gutter="0"/>
          <w:cols w:space="720"/>
        </w:sectPr>
      </w:pPr>
      <w:r w:rsidRPr="002B730D">
        <w:rPr>
          <w:rFonts w:ascii="Times New Roman" w:hAnsi="Times New Roman"/>
          <w:i/>
          <w:position w:val="2"/>
          <w:highlight w:val="yellow"/>
        </w:rPr>
        <w:tab/>
        <w:t xml:space="preserve"> </w:t>
      </w:r>
      <w:r w:rsidRPr="002B730D">
        <w:rPr>
          <w:rFonts w:ascii="Times New Roman" w:hAnsi="Times New Roman"/>
          <w:i/>
          <w:position w:val="2"/>
          <w:highlight w:val="yellow"/>
        </w:rPr>
        <w:t>Kronologi</w:t>
      </w:r>
      <w:r w:rsidRPr="002B730D">
        <w:rPr>
          <w:rFonts w:ascii="Times New Roman" w:hAnsi="Times New Roman"/>
          <w:i/>
          <w:position w:val="2"/>
          <w:highlight w:val="yellow"/>
        </w:rPr>
        <w:t>i</w:t>
      </w:r>
      <w:r w:rsidRPr="002B730D">
        <w:rPr>
          <w:rFonts w:ascii="Times New Roman" w:hAnsi="Times New Roman"/>
          <w:i/>
          <w:position w:val="2"/>
          <w:highlight w:val="yellow"/>
        </w:rPr>
        <w:tab/>
      </w:r>
      <w:r w:rsidRPr="002B730D">
        <w:rPr>
          <w:rFonts w:ascii="Times New Roman" w:hAnsi="Times New Roman"/>
          <w:i/>
          <w:position w:val="2"/>
          <w:highlight w:val="yellow"/>
        </w:rPr>
        <w:tab/>
        <w:t xml:space="preserve">: </w:t>
      </w:r>
      <w:r w:rsidRPr="002B730D">
        <w:rPr>
          <w:rFonts w:ascii="Times New Roman" w:hAnsi="Times New Roman"/>
          <w:highlight w:val="yellow"/>
        </w:rPr>
        <w:t>1880-1918</w:t>
      </w:r>
    </w:p>
    <w:p w:rsidR="00A70980" w:rsidRPr="002B730D" w:rsidRDefault="002A775C">
      <w:pPr>
        <w:tabs>
          <w:tab w:val="left" w:pos="969"/>
        </w:tabs>
        <w:spacing w:before="92" w:line="219" w:lineRule="exact"/>
        <w:ind w:right="794" w:firstLineChars="300" w:firstLine="720"/>
        <w:jc w:val="both"/>
        <w:rPr>
          <w:rFonts w:ascii="Times New Roman" w:hAnsi="Times New Roman"/>
          <w:highlight w:val="yellow"/>
        </w:rPr>
      </w:pPr>
      <w:r w:rsidRPr="002B730D">
        <w:rPr>
          <w:rFonts w:ascii="Times New Roman" w:hAnsi="Times New Roman"/>
          <w:i/>
          <w:position w:val="2"/>
          <w:highlight w:val="yellow"/>
        </w:rPr>
        <w:lastRenderedPageBreak/>
        <w:t xml:space="preserve"> </w:t>
      </w:r>
      <w:r w:rsidRPr="002B730D">
        <w:rPr>
          <w:rFonts w:ascii="Times New Roman" w:hAnsi="Times New Roman"/>
          <w:i/>
          <w:position w:val="2"/>
          <w:highlight w:val="yellow"/>
        </w:rPr>
        <w:t>Basis</w:t>
      </w:r>
      <w:r w:rsidRPr="002B730D">
        <w:rPr>
          <w:rFonts w:ascii="Times New Roman" w:hAnsi="Times New Roman"/>
          <w:i/>
          <w:spacing w:val="-3"/>
          <w:position w:val="2"/>
          <w:highlight w:val="yellow"/>
        </w:rPr>
        <w:t xml:space="preserve"> </w:t>
      </w:r>
      <w:r w:rsidRPr="002B730D">
        <w:rPr>
          <w:rFonts w:ascii="Times New Roman" w:hAnsi="Times New Roman"/>
          <w:i/>
          <w:position w:val="2"/>
          <w:highlight w:val="yellow"/>
        </w:rPr>
        <w:t>skala</w:t>
      </w:r>
      <w:r w:rsidRPr="002B730D">
        <w:rPr>
          <w:rFonts w:ascii="Times New Roman" w:hAnsi="Times New Roman"/>
          <w:i/>
          <w:position w:val="2"/>
          <w:highlight w:val="yellow"/>
        </w:rPr>
        <w:tab/>
        <w:t xml:space="preserve">            : </w:t>
      </w:r>
      <w:r w:rsidRPr="002B730D">
        <w:rPr>
          <w:rFonts w:ascii="Times New Roman" w:hAnsi="Times New Roman"/>
          <w:highlight w:val="yellow"/>
        </w:rPr>
        <w:t>Tonalitas</w:t>
      </w:r>
      <w:r w:rsidRPr="002B730D">
        <w:rPr>
          <w:rFonts w:ascii="Times New Roman" w:hAnsi="Times New Roman"/>
          <w:highlight w:val="yellow"/>
        </w:rPr>
        <w:t xml:space="preserve">, </w:t>
      </w:r>
      <w:r w:rsidRPr="002B730D">
        <w:rPr>
          <w:rFonts w:ascii="Times New Roman" w:hAnsi="Times New Roman"/>
          <w:highlight w:val="yellow"/>
        </w:rPr>
        <w:t>Modalit</w:t>
      </w:r>
      <w:r w:rsidRPr="002B730D">
        <w:rPr>
          <w:rFonts w:ascii="Times New Roman" w:hAnsi="Times New Roman"/>
          <w:highlight w:val="yellow"/>
        </w:rPr>
        <w:t xml:space="preserve">as, </w:t>
      </w:r>
      <w:r w:rsidRPr="002B730D">
        <w:rPr>
          <w:rFonts w:ascii="Times New Roman" w:hAnsi="Times New Roman"/>
          <w:highlight w:val="yellow"/>
        </w:rPr>
        <w:t>Skal</w:t>
      </w:r>
      <w:r w:rsidRPr="002B730D">
        <w:rPr>
          <w:rFonts w:ascii="Times New Roman" w:hAnsi="Times New Roman"/>
          <w:highlight w:val="yellow"/>
        </w:rPr>
        <w:t>a-</w:t>
      </w:r>
      <w:r w:rsidRPr="002B730D">
        <w:rPr>
          <w:rFonts w:ascii="Times New Roman" w:hAnsi="Times New Roman"/>
          <w:highlight w:val="yellow"/>
        </w:rPr>
        <w:t>skala</w:t>
      </w:r>
      <w:r w:rsidRPr="002B730D">
        <w:rPr>
          <w:rFonts w:ascii="Times New Roman" w:hAnsi="Times New Roman"/>
          <w:spacing w:val="-12"/>
          <w:highlight w:val="yellow"/>
        </w:rPr>
        <w:t xml:space="preserve"> </w:t>
      </w:r>
      <w:r w:rsidRPr="002B730D">
        <w:rPr>
          <w:rFonts w:ascii="Times New Roman" w:hAnsi="Times New Roman"/>
          <w:highlight w:val="yellow"/>
        </w:rPr>
        <w:t>eksotik</w:t>
      </w:r>
    </w:p>
    <w:p w:rsidR="00A70980" w:rsidRPr="002B730D" w:rsidRDefault="00A70980">
      <w:pPr>
        <w:spacing w:before="93"/>
        <w:ind w:right="2258"/>
        <w:jc w:val="both"/>
        <w:rPr>
          <w:rFonts w:ascii="Times New Roman" w:hAnsi="Times New Roman"/>
          <w:highlight w:val="yellow"/>
        </w:rPr>
        <w:sectPr w:rsidR="00A70980" w:rsidRPr="002B730D">
          <w:type w:val="continuous"/>
          <w:pgSz w:w="12240" w:h="15840"/>
          <w:pgMar w:top="1500" w:right="1720" w:bottom="280" w:left="1720" w:header="720" w:footer="720" w:gutter="0"/>
          <w:cols w:space="720"/>
        </w:sectPr>
      </w:pPr>
    </w:p>
    <w:p w:rsidR="00A70980" w:rsidRPr="002B730D" w:rsidRDefault="002A775C">
      <w:pPr>
        <w:spacing w:before="92" w:line="219" w:lineRule="exact"/>
        <w:ind w:rightChars="-425" w:right="-1020" w:firstLineChars="300" w:firstLine="720"/>
        <w:jc w:val="both"/>
        <w:rPr>
          <w:rFonts w:ascii="Times New Roman" w:hAnsi="Times New Roman"/>
          <w:highlight w:val="yellow"/>
        </w:rPr>
        <w:sectPr w:rsidR="00A70980" w:rsidRPr="002B730D">
          <w:type w:val="continuous"/>
          <w:pgSz w:w="12240" w:h="15840"/>
          <w:pgMar w:top="1500" w:right="1720" w:bottom="280" w:left="1720" w:header="720" w:footer="720" w:gutter="0"/>
          <w:cols w:space="720"/>
        </w:sectPr>
      </w:pPr>
      <w:r w:rsidRPr="002B730D">
        <w:rPr>
          <w:rFonts w:ascii="Times New Roman" w:hAnsi="Times New Roman"/>
          <w:i/>
          <w:position w:val="2"/>
          <w:highlight w:val="yellow"/>
        </w:rPr>
        <w:lastRenderedPageBreak/>
        <w:t>Basis</w:t>
      </w:r>
      <w:r w:rsidRPr="002B730D">
        <w:rPr>
          <w:rFonts w:ascii="Times New Roman" w:hAnsi="Times New Roman"/>
          <w:i/>
          <w:spacing w:val="-4"/>
          <w:position w:val="2"/>
          <w:highlight w:val="yellow"/>
        </w:rPr>
        <w:t xml:space="preserve"> </w:t>
      </w:r>
      <w:r w:rsidRPr="002B730D">
        <w:rPr>
          <w:rFonts w:ascii="Times New Roman" w:hAnsi="Times New Roman"/>
          <w:i/>
          <w:position w:val="2"/>
          <w:highlight w:val="yellow"/>
        </w:rPr>
        <w:t>harmonis</w:t>
      </w:r>
      <w:r w:rsidRPr="002B730D">
        <w:rPr>
          <w:rFonts w:ascii="Times New Roman" w:hAnsi="Times New Roman"/>
          <w:i/>
          <w:position w:val="2"/>
          <w:highlight w:val="yellow"/>
        </w:rPr>
        <w:tab/>
        <w:t xml:space="preserve">: </w:t>
      </w:r>
      <w:r w:rsidRPr="002B730D">
        <w:rPr>
          <w:rFonts w:ascii="Times New Roman" w:hAnsi="Times New Roman"/>
          <w:highlight w:val="yellow"/>
        </w:rPr>
        <w:t>Trisuara,</w:t>
      </w:r>
      <w:r w:rsidRPr="002B730D">
        <w:rPr>
          <w:rFonts w:ascii="Times New Roman" w:hAnsi="Times New Roman"/>
          <w:spacing w:val="-7"/>
          <w:highlight w:val="yellow"/>
        </w:rPr>
        <w:t xml:space="preserve"> </w:t>
      </w:r>
      <w:r w:rsidRPr="002B730D">
        <w:rPr>
          <w:rFonts w:ascii="Times New Roman" w:hAnsi="Times New Roman"/>
          <w:highlight w:val="yellow"/>
        </w:rPr>
        <w:t>akor</w:t>
      </w:r>
      <w:r w:rsidRPr="002B730D">
        <w:rPr>
          <w:rFonts w:ascii="Times New Roman" w:hAnsi="Times New Roman"/>
          <w:spacing w:val="-8"/>
          <w:highlight w:val="yellow"/>
        </w:rPr>
        <w:t xml:space="preserve"> </w:t>
      </w:r>
      <w:r w:rsidRPr="002B730D">
        <w:rPr>
          <w:rFonts w:ascii="Times New Roman" w:hAnsi="Times New Roman"/>
          <w:highlight w:val="yellow"/>
        </w:rPr>
        <w:t>7,</w:t>
      </w:r>
      <w:r w:rsidRPr="002B730D">
        <w:rPr>
          <w:rFonts w:ascii="Times New Roman" w:hAnsi="Times New Roman"/>
          <w:spacing w:val="-7"/>
          <w:highlight w:val="yellow"/>
        </w:rPr>
        <w:t xml:space="preserve"> </w:t>
      </w:r>
      <w:r w:rsidRPr="002B730D">
        <w:rPr>
          <w:rFonts w:ascii="Times New Roman" w:hAnsi="Times New Roman"/>
          <w:highlight w:val="yellow"/>
        </w:rPr>
        <w:t>11,</w:t>
      </w:r>
      <w:r w:rsidRPr="002B730D">
        <w:rPr>
          <w:rFonts w:ascii="Times New Roman" w:hAnsi="Times New Roman"/>
          <w:spacing w:val="-7"/>
          <w:highlight w:val="yellow"/>
        </w:rPr>
        <w:t xml:space="preserve"> </w:t>
      </w:r>
      <w:r w:rsidRPr="002B730D">
        <w:rPr>
          <w:rFonts w:ascii="Times New Roman" w:hAnsi="Times New Roman"/>
          <w:highlight w:val="yellow"/>
        </w:rPr>
        <w:t>dan</w:t>
      </w:r>
      <w:r w:rsidRPr="002B730D">
        <w:rPr>
          <w:rFonts w:ascii="Times New Roman" w:hAnsi="Times New Roman"/>
          <w:spacing w:val="-7"/>
          <w:highlight w:val="yellow"/>
        </w:rPr>
        <w:t xml:space="preserve"> </w:t>
      </w:r>
      <w:r w:rsidRPr="002B730D">
        <w:rPr>
          <w:rFonts w:ascii="Times New Roman" w:hAnsi="Times New Roman"/>
          <w:highlight w:val="yellow"/>
        </w:rPr>
        <w:t>1</w:t>
      </w:r>
      <w:r w:rsidRPr="002B730D">
        <w:rPr>
          <w:rFonts w:ascii="Times New Roman" w:hAnsi="Times New Roman"/>
          <w:highlight w:val="yellow"/>
        </w:rPr>
        <w:t>3</w:t>
      </w:r>
      <w:r w:rsidRPr="002B730D">
        <w:rPr>
          <w:rFonts w:ascii="Times New Roman" w:hAnsi="Times New Roman"/>
          <w:highlight w:val="yellow"/>
        </w:rPr>
        <w:t>,</w:t>
      </w:r>
      <w:r w:rsidRPr="002B730D">
        <w:rPr>
          <w:rFonts w:ascii="Times New Roman" w:hAnsi="Times New Roman"/>
          <w:highlight w:val="yellow"/>
        </w:rPr>
        <w:t xml:space="preserve"> </w:t>
      </w:r>
      <w:r w:rsidRPr="002B730D">
        <w:rPr>
          <w:rFonts w:ascii="Times New Roman" w:hAnsi="Times New Roman"/>
          <w:spacing w:val="-1"/>
          <w:highlight w:val="yellow"/>
        </w:rPr>
        <w:t>Akor-akor</w:t>
      </w:r>
      <w:r w:rsidRPr="002B730D">
        <w:rPr>
          <w:rFonts w:ascii="Times New Roman" w:hAnsi="Times New Roman"/>
          <w:spacing w:val="-10"/>
          <w:highlight w:val="yellow"/>
        </w:rPr>
        <w:t xml:space="preserve"> </w:t>
      </w:r>
      <w:r w:rsidRPr="002B730D">
        <w:rPr>
          <w:rFonts w:ascii="Times New Roman" w:hAnsi="Times New Roman"/>
          <w:highlight w:val="yellow"/>
        </w:rPr>
        <w:t>whole</w:t>
      </w:r>
      <w:r w:rsidRPr="002B730D">
        <w:rPr>
          <w:rFonts w:ascii="Times New Roman" w:hAnsi="Times New Roman"/>
          <w:spacing w:val="-10"/>
          <w:highlight w:val="yellow"/>
        </w:rPr>
        <w:t xml:space="preserve"> </w:t>
      </w:r>
      <w:r w:rsidRPr="002B730D">
        <w:rPr>
          <w:rFonts w:ascii="Times New Roman" w:hAnsi="Times New Roman"/>
          <w:highlight w:val="yellow"/>
        </w:rPr>
        <w:t>tone</w:t>
      </w:r>
      <w:proofErr w:type="gramStart"/>
      <w:r w:rsidRPr="002B730D">
        <w:rPr>
          <w:rFonts w:ascii="Times New Roman" w:hAnsi="Times New Roman"/>
          <w:highlight w:val="yellow"/>
        </w:rPr>
        <w:t>,</w:t>
      </w:r>
      <w:r w:rsidRPr="002B730D">
        <w:rPr>
          <w:rFonts w:ascii="Times New Roman" w:hAnsi="Times New Roman"/>
          <w:spacing w:val="-44"/>
          <w:highlight w:val="yellow"/>
        </w:rPr>
        <w:t xml:space="preserve"> </w:t>
      </w:r>
      <w:r w:rsidRPr="002B730D">
        <w:rPr>
          <w:rFonts w:ascii="Times New Roman" w:hAnsi="Times New Roman"/>
          <w:spacing w:val="-44"/>
          <w:highlight w:val="yellow"/>
        </w:rPr>
        <w:t xml:space="preserve"> </w:t>
      </w:r>
      <w:r w:rsidRPr="002B730D">
        <w:rPr>
          <w:rFonts w:ascii="Times New Roman" w:hAnsi="Times New Roman"/>
          <w:highlight w:val="yellow"/>
        </w:rPr>
        <w:t>Progres</w:t>
      </w:r>
      <w:r w:rsidRPr="002B730D">
        <w:rPr>
          <w:rFonts w:ascii="Times New Roman" w:hAnsi="Times New Roman"/>
          <w:highlight w:val="yellow"/>
        </w:rPr>
        <w:t>i</w:t>
      </w:r>
      <w:proofErr w:type="gramEnd"/>
      <w:r w:rsidRPr="002B730D">
        <w:rPr>
          <w:rFonts w:ascii="Times New Roman" w:hAnsi="Times New Roman"/>
          <w:highlight w:val="yellow"/>
        </w:rPr>
        <w:t xml:space="preserve"> bebas</w:t>
      </w:r>
    </w:p>
    <w:p w:rsidR="00A70980" w:rsidRPr="002B730D" w:rsidRDefault="002A775C">
      <w:pPr>
        <w:tabs>
          <w:tab w:val="left" w:pos="2369"/>
        </w:tabs>
        <w:spacing w:before="92" w:line="219" w:lineRule="exact"/>
        <w:ind w:rightChars="-394" w:right="-946" w:firstLineChars="300" w:firstLine="720"/>
        <w:jc w:val="both"/>
        <w:rPr>
          <w:rFonts w:ascii="Times New Roman" w:hAnsi="Times New Roman"/>
          <w:highlight w:val="yellow"/>
        </w:rPr>
        <w:sectPr w:rsidR="00A70980" w:rsidRPr="002B730D">
          <w:type w:val="continuous"/>
          <w:pgSz w:w="12240" w:h="15840"/>
          <w:pgMar w:top="1500" w:right="1720" w:bottom="280" w:left="1720" w:header="720" w:footer="720" w:gutter="0"/>
          <w:cols w:space="720"/>
        </w:sectPr>
      </w:pPr>
      <w:r w:rsidRPr="002B730D">
        <w:rPr>
          <w:rFonts w:ascii="Times New Roman" w:hAnsi="Times New Roman"/>
          <w:i/>
          <w:position w:val="2"/>
          <w:highlight w:val="yellow"/>
        </w:rPr>
        <w:lastRenderedPageBreak/>
        <w:t>Basis</w:t>
      </w:r>
      <w:r w:rsidRPr="002B730D">
        <w:rPr>
          <w:rFonts w:ascii="Times New Roman" w:hAnsi="Times New Roman"/>
          <w:i/>
          <w:position w:val="2"/>
          <w:highlight w:val="yellow"/>
        </w:rPr>
        <w:t xml:space="preserve"> </w:t>
      </w:r>
      <w:r w:rsidRPr="002B730D">
        <w:rPr>
          <w:rFonts w:ascii="Times New Roman" w:hAnsi="Times New Roman"/>
          <w:i/>
          <w:position w:val="2"/>
          <w:highlight w:val="yellow"/>
        </w:rPr>
        <w:t>Ritmis</w:t>
      </w:r>
      <w:r w:rsidRPr="002B730D">
        <w:rPr>
          <w:rFonts w:ascii="Times New Roman" w:hAnsi="Times New Roman"/>
          <w:i/>
          <w:position w:val="2"/>
          <w:highlight w:val="yellow"/>
        </w:rPr>
        <w:t xml:space="preserve">                : </w:t>
      </w:r>
      <w:r w:rsidRPr="002B730D">
        <w:rPr>
          <w:rFonts w:ascii="Times New Roman" w:hAnsi="Times New Roman"/>
          <w:highlight w:val="yellow"/>
        </w:rPr>
        <w:t>Duple-Triple</w:t>
      </w:r>
      <w:r w:rsidRPr="002B730D">
        <w:rPr>
          <w:rFonts w:ascii="Times New Roman" w:hAnsi="Times New Roman"/>
          <w:highlight w:val="yellow"/>
        </w:rPr>
        <w:t xml:space="preserve">, </w:t>
      </w:r>
      <w:r w:rsidRPr="002B730D">
        <w:rPr>
          <w:rFonts w:ascii="Times New Roman" w:hAnsi="Times New Roman"/>
          <w:highlight w:val="yellow"/>
        </w:rPr>
        <w:t>Pola</w:t>
      </w:r>
      <w:r w:rsidRPr="002B730D">
        <w:rPr>
          <w:rFonts w:ascii="Times New Roman" w:hAnsi="Times New Roman"/>
          <w:highlight w:val="yellow"/>
        </w:rPr>
        <w:t xml:space="preserve"> </w:t>
      </w:r>
      <w:r w:rsidRPr="002B730D">
        <w:rPr>
          <w:rFonts w:ascii="Times New Roman" w:hAnsi="Times New Roman"/>
          <w:highlight w:val="yellow"/>
        </w:rPr>
        <w:t>pola</w:t>
      </w:r>
      <w:r w:rsidRPr="002B730D">
        <w:rPr>
          <w:rFonts w:ascii="Times New Roman" w:hAnsi="Times New Roman"/>
          <w:highlight w:val="yellow"/>
        </w:rPr>
        <w:t xml:space="preserve">  </w:t>
      </w:r>
      <w:r w:rsidRPr="002B730D">
        <w:rPr>
          <w:rFonts w:ascii="Times New Roman" w:hAnsi="Times New Roman"/>
          <w:highlight w:val="yellow"/>
        </w:rPr>
        <w:t>ri</w:t>
      </w:r>
      <w:r w:rsidRPr="002B730D">
        <w:rPr>
          <w:rFonts w:ascii="Times New Roman" w:hAnsi="Times New Roman"/>
          <w:highlight w:val="yellow"/>
        </w:rPr>
        <w:t xml:space="preserve">tmis bebas                                                                                                                                                                                                                                                      </w:t>
      </w:r>
      <w:r w:rsidRPr="002B730D">
        <w:rPr>
          <w:rFonts w:ascii="Times New Roman" w:hAnsi="Times New Roman"/>
          <w:highlight w:val="yellow"/>
        </w:rPr>
        <w:t xml:space="preserve">                                                                                                                                                                                                                                                      </w:t>
      </w:r>
    </w:p>
    <w:p w:rsidR="00A70980" w:rsidRPr="002B730D" w:rsidRDefault="002A775C">
      <w:pPr>
        <w:tabs>
          <w:tab w:val="left" w:pos="720"/>
        </w:tabs>
        <w:spacing w:before="93" w:line="237" w:lineRule="auto"/>
        <w:ind w:rightChars="-1349" w:right="-3238" w:firstLineChars="500" w:firstLine="1200"/>
        <w:jc w:val="both"/>
        <w:rPr>
          <w:rFonts w:ascii="Times New Roman" w:hAnsi="Times New Roman"/>
          <w:i/>
          <w:position w:val="2"/>
          <w:highlight w:val="yellow"/>
        </w:rPr>
      </w:pPr>
      <w:r w:rsidRPr="002B730D">
        <w:rPr>
          <w:rFonts w:ascii="Times New Roman" w:hAnsi="Times New Roman"/>
          <w:i/>
          <w:position w:val="2"/>
          <w:highlight w:val="yellow"/>
        </w:rPr>
        <w:lastRenderedPageBreak/>
        <w:t>Bentu</w:t>
      </w:r>
      <w:r w:rsidRPr="002B730D">
        <w:rPr>
          <w:rFonts w:ascii="Times New Roman" w:hAnsi="Times New Roman"/>
          <w:i/>
          <w:position w:val="2"/>
          <w:highlight w:val="yellow"/>
        </w:rPr>
        <w:t xml:space="preserve">k </w:t>
      </w:r>
      <w:r w:rsidRPr="002B730D">
        <w:rPr>
          <w:rFonts w:ascii="Times New Roman" w:hAnsi="Times New Roman"/>
          <w:i/>
          <w:position w:val="2"/>
          <w:highlight w:val="yellow"/>
        </w:rPr>
        <w:tab/>
      </w:r>
      <w:r w:rsidRPr="002B730D">
        <w:rPr>
          <w:rFonts w:ascii="Times New Roman" w:hAnsi="Times New Roman"/>
          <w:i/>
          <w:position w:val="2"/>
          <w:highlight w:val="yellow"/>
        </w:rPr>
        <w:tab/>
      </w:r>
      <w:r w:rsidRPr="002B730D">
        <w:rPr>
          <w:rFonts w:ascii="Times New Roman" w:hAnsi="Times New Roman"/>
          <w:i/>
          <w:position w:val="2"/>
          <w:highlight w:val="yellow"/>
        </w:rPr>
        <w:t xml:space="preserve">   : Penghindaran bentuk-bentuk imitasi,                                                                                                       </w:t>
      </w:r>
    </w:p>
    <w:p w:rsidR="00A70980" w:rsidRPr="002B730D" w:rsidRDefault="002A775C">
      <w:pPr>
        <w:tabs>
          <w:tab w:val="left" w:pos="720"/>
        </w:tabs>
        <w:spacing w:before="93" w:line="237" w:lineRule="auto"/>
        <w:ind w:rightChars="-1349" w:right="-3238" w:firstLineChars="1250" w:firstLine="3000"/>
        <w:jc w:val="both"/>
        <w:rPr>
          <w:rFonts w:ascii="Times New Roman" w:hAnsi="Times New Roman"/>
          <w:i/>
          <w:position w:val="2"/>
          <w:highlight w:val="yellow"/>
        </w:rPr>
      </w:pPr>
      <w:r w:rsidRPr="002B730D">
        <w:rPr>
          <w:rFonts w:ascii="Times New Roman" w:hAnsi="Times New Roman"/>
          <w:i/>
          <w:position w:val="2"/>
          <w:highlight w:val="yellow"/>
        </w:rPr>
        <w:t xml:space="preserve">  Kontrapungtis, Bentuk-bentuk bebas, </w:t>
      </w:r>
    </w:p>
    <w:p w:rsidR="00A70980" w:rsidRPr="002B730D" w:rsidRDefault="002A775C">
      <w:pPr>
        <w:tabs>
          <w:tab w:val="left" w:pos="720"/>
        </w:tabs>
        <w:spacing w:before="93" w:line="237" w:lineRule="auto"/>
        <w:ind w:rightChars="-1349" w:right="-3238" w:firstLineChars="1300" w:firstLine="3120"/>
        <w:jc w:val="both"/>
        <w:rPr>
          <w:rFonts w:ascii="Times New Roman" w:hAnsi="Times New Roman"/>
          <w:i/>
          <w:position w:val="2"/>
          <w:highlight w:val="yellow"/>
        </w:rPr>
      </w:pPr>
      <w:r w:rsidRPr="002B730D">
        <w:rPr>
          <w:rFonts w:ascii="Times New Roman" w:hAnsi="Times New Roman"/>
          <w:i/>
          <w:position w:val="2"/>
          <w:highlight w:val="yellow"/>
        </w:rPr>
        <w:t>Modifikasi bentuk-bentuk tradisional</w:t>
      </w:r>
    </w:p>
    <w:p w:rsidR="00A70980" w:rsidRDefault="002A775C">
      <w:pPr>
        <w:pStyle w:val="BodyText"/>
        <w:spacing w:before="229"/>
        <w:ind w:left="632" w:right="-5358"/>
        <w:jc w:val="both"/>
        <w:rPr>
          <w:sz w:val="24"/>
          <w:szCs w:val="24"/>
          <w:lang w:val="en-US"/>
        </w:rPr>
        <w:sectPr w:rsidR="00A70980">
          <w:type w:val="continuous"/>
          <w:pgSz w:w="12240" w:h="15840"/>
          <w:pgMar w:top="1500" w:right="1720" w:bottom="280" w:left="1480" w:header="720" w:footer="720" w:gutter="0"/>
          <w:cols w:space="0"/>
        </w:sectPr>
      </w:pPr>
      <w:proofErr w:type="gramStart"/>
      <w:r w:rsidRPr="002B730D">
        <w:rPr>
          <w:sz w:val="24"/>
          <w:szCs w:val="24"/>
          <w:highlight w:val="yellow"/>
          <w:lang w:val="en-US"/>
        </w:rPr>
        <w:t xml:space="preserve">(Sumber; </w:t>
      </w:r>
      <w:r w:rsidRPr="002B730D">
        <w:rPr>
          <w:sz w:val="24"/>
          <w:szCs w:val="24"/>
          <w:highlight w:val="yellow"/>
        </w:rPr>
        <w:t>Indrawan</w:t>
      </w:r>
      <w:r w:rsidRPr="002B730D">
        <w:rPr>
          <w:sz w:val="24"/>
          <w:szCs w:val="24"/>
          <w:highlight w:val="yellow"/>
          <w:lang w:val="en-US"/>
        </w:rPr>
        <w:t>, Andre.</w:t>
      </w:r>
      <w:proofErr w:type="gramEnd"/>
      <w:r w:rsidRPr="002B730D">
        <w:rPr>
          <w:sz w:val="24"/>
          <w:szCs w:val="24"/>
          <w:highlight w:val="yellow"/>
          <w:lang w:val="en-US"/>
        </w:rPr>
        <w:t xml:space="preserve"> 2011. Struktur dan </w:t>
      </w:r>
      <w:proofErr w:type="gramStart"/>
      <w:r w:rsidRPr="002B730D">
        <w:rPr>
          <w:sz w:val="24"/>
          <w:szCs w:val="24"/>
          <w:highlight w:val="yellow"/>
          <w:lang w:val="en-US"/>
        </w:rPr>
        <w:t>Gaya  dan</w:t>
      </w:r>
      <w:proofErr w:type="gramEnd"/>
      <w:r w:rsidRPr="002B730D">
        <w:rPr>
          <w:sz w:val="24"/>
          <w:szCs w:val="24"/>
          <w:highlight w:val="yellow"/>
          <w:lang w:val="en-US"/>
        </w:rPr>
        <w:t xml:space="preserve"> Analisis Bentuk-bentuk Musikal)</w:t>
      </w:r>
      <w:r>
        <w:rPr>
          <w:sz w:val="24"/>
          <w:szCs w:val="24"/>
          <w:lang w:val="en-US"/>
        </w:rPr>
        <w:t xml:space="preserve">                                                                 </w:t>
      </w:r>
    </w:p>
    <w:p w:rsidR="00A70980" w:rsidRDefault="002A775C">
      <w:pPr>
        <w:spacing w:line="480" w:lineRule="auto"/>
        <w:jc w:val="center"/>
        <w:rPr>
          <w:rFonts w:ascii="Times New Roman" w:eastAsia="Calibri" w:hAnsi="Times New Roman"/>
          <w:b/>
        </w:rPr>
      </w:pPr>
      <w:r w:rsidRPr="002B730D">
        <w:rPr>
          <w:rFonts w:ascii="Times New Roman" w:eastAsia="Calibri" w:hAnsi="Times New Roman"/>
          <w:b/>
          <w:highlight w:val="yellow"/>
        </w:rPr>
        <w:lastRenderedPageBreak/>
        <w:t xml:space="preserve">V. </w:t>
      </w:r>
      <w:r w:rsidRPr="002B730D">
        <w:rPr>
          <w:rFonts w:ascii="Times New Roman" w:eastAsia="Calibri" w:hAnsi="Times New Roman"/>
          <w:b/>
          <w:highlight w:val="yellow"/>
        </w:rPr>
        <w:t>KESIMPULAN</w:t>
      </w:r>
    </w:p>
    <w:p w:rsidR="00A70980" w:rsidRDefault="002A775C">
      <w:pPr>
        <w:spacing w:line="360" w:lineRule="auto"/>
        <w:ind w:firstLine="720"/>
        <w:jc w:val="both"/>
        <w:rPr>
          <w:rFonts w:ascii="Times New Roman" w:hAnsi="Times New Roman"/>
          <w:bCs/>
          <w:spacing w:val="2"/>
        </w:rPr>
      </w:pPr>
      <w:r>
        <w:rPr>
          <w:rFonts w:ascii="Times New Roman" w:eastAsia="OpenSans-Regular" w:hAnsi="Times New Roman"/>
          <w:lang w:val="id-ID"/>
        </w:rPr>
        <w:t xml:space="preserve">The </w:t>
      </w:r>
      <w:r>
        <w:rPr>
          <w:rFonts w:ascii="Times New Roman" w:eastAsia="OpenSans-Regular" w:hAnsi="Times New Roman"/>
          <w:i/>
          <w:iCs/>
          <w:lang w:val="id-ID"/>
        </w:rPr>
        <w:t xml:space="preserve">Hungarian Rhapsody No. 2 </w:t>
      </w:r>
      <w:r>
        <w:rPr>
          <w:rFonts w:ascii="Times New Roman" w:eastAsia="OpenSans-Regular" w:hAnsi="Times New Roman"/>
          <w:lang w:val="id-ID"/>
        </w:rPr>
        <w:t xml:space="preserve">dibuka dalam suasana yang gelap dan dramatis dengan akord rendah yang kuat. Irama titik-titik dari nada pendek dan panjang bergantian yang dipinjam langsung dari tarian rakyat Hongaria menjadi menonjol. </w:t>
      </w:r>
      <w:proofErr w:type="gramStart"/>
      <w:r>
        <w:rPr>
          <w:rFonts w:ascii="Times New Roman" w:eastAsia="OpenSans-Regular" w:hAnsi="Times New Roman"/>
        </w:rPr>
        <w:t xml:space="preserve">Bagian </w:t>
      </w:r>
      <w:r>
        <w:rPr>
          <w:rFonts w:ascii="Times New Roman" w:eastAsia="OpenSans-Regular" w:hAnsi="Times New Roman"/>
          <w:lang w:val="id-ID"/>
        </w:rPr>
        <w:t xml:space="preserve"> pem</w:t>
      </w:r>
      <w:r>
        <w:rPr>
          <w:rFonts w:ascii="Times New Roman" w:eastAsia="OpenSans-Regular" w:hAnsi="Times New Roman"/>
        </w:rPr>
        <w:t>bukaan</w:t>
      </w:r>
      <w:proofErr w:type="gramEnd"/>
      <w:r>
        <w:rPr>
          <w:rFonts w:ascii="Times New Roman" w:eastAsia="OpenSans-Regular" w:hAnsi="Times New Roman"/>
        </w:rPr>
        <w:t xml:space="preserve"> </w:t>
      </w:r>
      <w:r>
        <w:rPr>
          <w:rFonts w:ascii="Times New Roman" w:eastAsia="OpenSans-Regular" w:hAnsi="Times New Roman"/>
          <w:lang w:val="id-ID"/>
        </w:rPr>
        <w:t xml:space="preserve"> yang lambat ini berangsur-angsur m</w:t>
      </w:r>
      <w:r>
        <w:rPr>
          <w:rFonts w:ascii="Times New Roman" w:eastAsia="OpenSans-Regular" w:hAnsi="Times New Roman"/>
          <w:lang w:val="id-ID"/>
        </w:rPr>
        <w:t xml:space="preserve">engarah ke </w:t>
      </w:r>
      <w:r>
        <w:rPr>
          <w:rFonts w:ascii="Times New Roman" w:eastAsia="OpenSans-Regular" w:hAnsi="Times New Roman"/>
        </w:rPr>
        <w:t>bagian</w:t>
      </w:r>
      <w:r>
        <w:rPr>
          <w:rFonts w:ascii="Times New Roman" w:eastAsia="OpenSans-Regular" w:hAnsi="Times New Roman"/>
          <w:lang w:val="id-ID"/>
        </w:rPr>
        <w:t xml:space="preserve"> yang cepat dan energik</w:t>
      </w:r>
      <w:r>
        <w:rPr>
          <w:rFonts w:ascii="Times New Roman" w:eastAsia="OpenSans-Regular" w:hAnsi="Times New Roman"/>
        </w:rPr>
        <w:t xml:space="preserve">. </w:t>
      </w:r>
      <w:r>
        <w:rPr>
          <w:rFonts w:ascii="Times New Roman" w:eastAsia="OpenSans-Regular" w:hAnsi="Times New Roman"/>
          <w:lang w:val="id-ID"/>
        </w:rPr>
        <w:t xml:space="preserve"> Dalam aspek ini, </w:t>
      </w:r>
      <w:r>
        <w:rPr>
          <w:rFonts w:ascii="Times New Roman" w:eastAsia="OpenSans-Regular" w:hAnsi="Times New Roman"/>
          <w:i/>
          <w:iCs/>
          <w:lang w:val="id-ID"/>
        </w:rPr>
        <w:t>rhapsody</w:t>
      </w:r>
      <w:r>
        <w:rPr>
          <w:rFonts w:ascii="Times New Roman" w:eastAsia="OpenSans-Regular" w:hAnsi="Times New Roman"/>
          <w:lang w:val="id-ID"/>
        </w:rPr>
        <w:t xml:space="preserve"> memiliki kemiripan khusus dengan </w:t>
      </w:r>
      <w:r>
        <w:rPr>
          <w:rFonts w:ascii="Times New Roman" w:eastAsia="OpenSans-Regular" w:hAnsi="Times New Roman"/>
        </w:rPr>
        <w:t xml:space="preserve">bentuk musik </w:t>
      </w:r>
      <w:r>
        <w:rPr>
          <w:rFonts w:ascii="Times New Roman" w:eastAsia="OpenSans-Regular" w:hAnsi="Times New Roman"/>
          <w:lang w:val="id-ID"/>
        </w:rPr>
        <w:t xml:space="preserve">tarian Hongaria yang dikenal sebagai </w:t>
      </w:r>
      <w:r>
        <w:rPr>
          <w:rFonts w:ascii="Times New Roman" w:eastAsia="OpenSans-Regular" w:hAnsi="Times New Roman"/>
          <w:i/>
          <w:iCs/>
          <w:lang w:val="id-ID"/>
        </w:rPr>
        <w:t>czárdás.</w:t>
      </w:r>
      <w:r>
        <w:rPr>
          <w:rFonts w:ascii="Times New Roman" w:eastAsia="OpenSans-Regular" w:hAnsi="Times New Roman"/>
          <w:lang w:val="id-ID"/>
        </w:rPr>
        <w:t xml:space="preserve"> </w:t>
      </w:r>
      <w:proofErr w:type="gramStart"/>
      <w:r>
        <w:rPr>
          <w:rFonts w:ascii="Times New Roman" w:eastAsia="OpenSans-Regular" w:hAnsi="Times New Roman"/>
        </w:rPr>
        <w:t>Bagian-bagian</w:t>
      </w:r>
      <w:r>
        <w:rPr>
          <w:rFonts w:ascii="Times New Roman" w:eastAsia="OpenSans-Regular" w:hAnsi="Times New Roman"/>
          <w:lang w:val="id-ID"/>
        </w:rPr>
        <w:t xml:space="preserve"> selanjutnya yang serba cepat ini terkadang memiliki sentuhan ringan</w:t>
      </w:r>
      <w:r>
        <w:rPr>
          <w:rFonts w:ascii="Times New Roman" w:eastAsia="OpenSans-Regular" w:hAnsi="Times New Roman"/>
        </w:rPr>
        <w:t>.</w:t>
      </w:r>
      <w:proofErr w:type="gramEnd"/>
      <w:r>
        <w:rPr>
          <w:rFonts w:ascii="Times New Roman" w:eastAsia="OpenSans-Regular" w:hAnsi="Times New Roman"/>
        </w:rPr>
        <w:t xml:space="preserve"> </w:t>
      </w:r>
      <w:r>
        <w:rPr>
          <w:rFonts w:ascii="Times New Roman" w:eastAsia="OpenSans-Regular" w:hAnsi="Times New Roman"/>
          <w:lang w:val="id-ID"/>
        </w:rPr>
        <w:t>Di bagian te</w:t>
      </w:r>
      <w:r>
        <w:rPr>
          <w:rFonts w:ascii="Times New Roman" w:eastAsia="OpenSans-Regular" w:hAnsi="Times New Roman"/>
          <w:lang w:val="id-ID"/>
        </w:rPr>
        <w:t xml:space="preserve">rakhir atau lebih, musik naik dan turun seperti perbukitan di Eropa Timur. Baik dalam versi piano solo asli atau orkestrasi berikutnya, ini adalah musik yang kaya dengan warisan Hongaria.  </w:t>
      </w:r>
      <w:r w:rsidRPr="002B730D">
        <w:rPr>
          <w:rFonts w:ascii="Times New Roman" w:hAnsi="Times New Roman"/>
          <w:bCs/>
          <w:highlight w:val="yellow"/>
        </w:rPr>
        <w:t xml:space="preserve">Kesesuaian Interpretasi Dengan Elemen Dari Struktur </w:t>
      </w:r>
      <w:r w:rsidRPr="002B730D">
        <w:rPr>
          <w:rFonts w:ascii="Times New Roman" w:hAnsi="Times New Roman"/>
          <w:bCs/>
          <w:highlight w:val="yellow"/>
        </w:rPr>
        <w:t xml:space="preserve">Musik  </w:t>
      </w:r>
      <w:r w:rsidRPr="002B730D">
        <w:rPr>
          <w:rFonts w:ascii="Times New Roman" w:hAnsi="Times New Roman"/>
          <w:bCs/>
          <w:highlight w:val="yellow"/>
        </w:rPr>
        <w:t>R</w:t>
      </w:r>
      <w:r w:rsidRPr="002B730D">
        <w:rPr>
          <w:rFonts w:ascii="Times New Roman" w:hAnsi="Times New Roman"/>
          <w:bCs/>
          <w:highlight w:val="yellow"/>
        </w:rPr>
        <w:t>hapsody</w:t>
      </w:r>
      <w:r w:rsidRPr="002B730D">
        <w:rPr>
          <w:rFonts w:ascii="Times New Roman" w:hAnsi="Times New Roman"/>
          <w:bCs/>
          <w:highlight w:val="yellow"/>
        </w:rPr>
        <w:t xml:space="preserve"> T</w:t>
      </w:r>
      <w:r w:rsidRPr="002B730D">
        <w:rPr>
          <w:rFonts w:ascii="Times New Roman" w:hAnsi="Times New Roman"/>
          <w:bCs/>
          <w:highlight w:val="yellow"/>
        </w:rPr>
        <w:t>om</w:t>
      </w:r>
      <w:r w:rsidRPr="002B730D">
        <w:rPr>
          <w:rFonts w:ascii="Times New Roman" w:hAnsi="Times New Roman"/>
          <w:bCs/>
          <w:highlight w:val="yellow"/>
        </w:rPr>
        <w:t xml:space="preserve"> </w:t>
      </w:r>
      <w:r w:rsidRPr="002B730D">
        <w:rPr>
          <w:rFonts w:ascii="Times New Roman" w:hAnsi="Times New Roman"/>
          <w:bCs/>
          <w:highlight w:val="yellow"/>
        </w:rPr>
        <w:t>&amp;</w:t>
      </w:r>
      <w:r w:rsidRPr="002B730D">
        <w:rPr>
          <w:rFonts w:ascii="Times New Roman" w:hAnsi="Times New Roman"/>
          <w:bCs/>
          <w:highlight w:val="yellow"/>
        </w:rPr>
        <w:t xml:space="preserve"> J</w:t>
      </w:r>
      <w:r w:rsidRPr="002B730D">
        <w:rPr>
          <w:rFonts w:ascii="Times New Roman" w:hAnsi="Times New Roman"/>
          <w:bCs/>
          <w:highlight w:val="yellow"/>
        </w:rPr>
        <w:t xml:space="preserve">erry </w:t>
      </w:r>
      <w:r w:rsidRPr="002B730D">
        <w:rPr>
          <w:rFonts w:ascii="Times New Roman" w:hAnsi="Times New Roman"/>
          <w:bCs/>
          <w:highlight w:val="yellow"/>
        </w:rPr>
        <w:t>N</w:t>
      </w:r>
      <w:r w:rsidRPr="002B730D">
        <w:rPr>
          <w:rFonts w:ascii="Times New Roman" w:hAnsi="Times New Roman"/>
          <w:bCs/>
          <w:highlight w:val="yellow"/>
        </w:rPr>
        <w:t xml:space="preserve">ostalgia Oleh </w:t>
      </w:r>
      <w:r w:rsidRPr="002B730D">
        <w:rPr>
          <w:rFonts w:ascii="Times New Roman" w:hAnsi="Times New Roman"/>
          <w:bCs/>
          <w:highlight w:val="yellow"/>
        </w:rPr>
        <w:t>Y</w:t>
      </w:r>
      <w:r w:rsidRPr="002B730D">
        <w:rPr>
          <w:rFonts w:ascii="Times New Roman" w:hAnsi="Times New Roman"/>
          <w:bCs/>
          <w:highlight w:val="yellow"/>
        </w:rPr>
        <w:t xml:space="preserve">annie </w:t>
      </w:r>
      <w:r w:rsidRPr="002B730D">
        <w:rPr>
          <w:rFonts w:ascii="Times New Roman" w:hAnsi="Times New Roman"/>
          <w:bCs/>
          <w:highlight w:val="yellow"/>
        </w:rPr>
        <w:t>T</w:t>
      </w:r>
      <w:r w:rsidRPr="002B730D">
        <w:rPr>
          <w:rFonts w:ascii="Times New Roman" w:hAnsi="Times New Roman"/>
          <w:bCs/>
          <w:highlight w:val="yellow"/>
        </w:rPr>
        <w:t xml:space="preserve">an </w:t>
      </w:r>
      <w:r w:rsidRPr="002B730D">
        <w:rPr>
          <w:rFonts w:ascii="Times New Roman" w:hAnsi="Times New Roman"/>
          <w:bCs/>
          <w:highlight w:val="yellow"/>
        </w:rPr>
        <w:t>P</w:t>
      </w:r>
      <w:r w:rsidRPr="002B730D">
        <w:rPr>
          <w:rFonts w:ascii="Times New Roman" w:hAnsi="Times New Roman"/>
          <w:bCs/>
          <w:highlight w:val="yellow"/>
        </w:rPr>
        <w:t xml:space="preserve">lays The </w:t>
      </w:r>
      <w:r w:rsidRPr="002B730D">
        <w:rPr>
          <w:rFonts w:ascii="Times New Roman" w:hAnsi="Times New Roman"/>
          <w:bCs/>
          <w:highlight w:val="yellow"/>
        </w:rPr>
        <w:t>C</w:t>
      </w:r>
      <w:r w:rsidRPr="002B730D">
        <w:rPr>
          <w:rFonts w:ascii="Times New Roman" w:hAnsi="Times New Roman"/>
          <w:bCs/>
          <w:highlight w:val="yellow"/>
        </w:rPr>
        <w:t xml:space="preserve">at </w:t>
      </w:r>
      <w:r w:rsidRPr="002B730D">
        <w:rPr>
          <w:rFonts w:ascii="Times New Roman" w:hAnsi="Times New Roman"/>
          <w:bCs/>
          <w:highlight w:val="yellow"/>
        </w:rPr>
        <w:t>C</w:t>
      </w:r>
      <w:r w:rsidRPr="002B730D">
        <w:rPr>
          <w:rFonts w:ascii="Times New Roman" w:hAnsi="Times New Roman"/>
          <w:bCs/>
          <w:highlight w:val="yellow"/>
        </w:rPr>
        <w:t>oncerto,“</w:t>
      </w:r>
      <w:r w:rsidRPr="002B730D">
        <w:rPr>
          <w:rFonts w:ascii="Times New Roman" w:hAnsi="Times New Roman"/>
          <w:bCs/>
          <w:highlight w:val="yellow"/>
        </w:rPr>
        <w:t>H</w:t>
      </w:r>
      <w:r w:rsidRPr="002B730D">
        <w:rPr>
          <w:rFonts w:ascii="Times New Roman" w:hAnsi="Times New Roman"/>
          <w:bCs/>
          <w:highlight w:val="yellow"/>
        </w:rPr>
        <w:t xml:space="preserve">ungarian </w:t>
      </w:r>
      <w:r w:rsidRPr="002B730D">
        <w:rPr>
          <w:rFonts w:ascii="Times New Roman" w:hAnsi="Times New Roman"/>
          <w:bCs/>
          <w:highlight w:val="yellow"/>
        </w:rPr>
        <w:t>R</w:t>
      </w:r>
      <w:r w:rsidRPr="002B730D">
        <w:rPr>
          <w:rFonts w:ascii="Times New Roman" w:hAnsi="Times New Roman"/>
          <w:bCs/>
          <w:highlight w:val="yellow"/>
        </w:rPr>
        <w:t xml:space="preserve">hapsody No. 2” </w:t>
      </w:r>
      <w:r w:rsidRPr="002B730D">
        <w:rPr>
          <w:rFonts w:ascii="Times New Roman" w:hAnsi="Times New Roman"/>
          <w:bCs/>
          <w:highlight w:val="yellow"/>
        </w:rPr>
        <w:t>Karya F</w:t>
      </w:r>
      <w:r w:rsidRPr="002B730D">
        <w:rPr>
          <w:rFonts w:ascii="Times New Roman" w:hAnsi="Times New Roman"/>
          <w:bCs/>
          <w:highlight w:val="yellow"/>
        </w:rPr>
        <w:t xml:space="preserve">rans </w:t>
      </w:r>
      <w:r w:rsidRPr="002B730D">
        <w:rPr>
          <w:rFonts w:ascii="Times New Roman" w:hAnsi="Times New Roman"/>
          <w:bCs/>
          <w:highlight w:val="yellow"/>
        </w:rPr>
        <w:t>L</w:t>
      </w:r>
      <w:r w:rsidRPr="002B730D">
        <w:rPr>
          <w:rFonts w:ascii="Times New Roman" w:hAnsi="Times New Roman"/>
          <w:bCs/>
          <w:highlight w:val="yellow"/>
        </w:rPr>
        <w:t>iszt</w:t>
      </w:r>
      <w:r w:rsidRPr="002B730D">
        <w:rPr>
          <w:rFonts w:ascii="Times New Roman" w:hAnsi="Times New Roman"/>
          <w:bCs/>
          <w:highlight w:val="yellow"/>
        </w:rPr>
        <w:t xml:space="preserve">.  </w:t>
      </w:r>
      <w:r w:rsidRPr="002B730D">
        <w:rPr>
          <w:rFonts w:ascii="Times New Roman" w:hAnsi="Times New Roman"/>
          <w:bCs/>
          <w:spacing w:val="2"/>
          <w:highlight w:val="yellow"/>
        </w:rPr>
        <w:t>Interpretasi secara umum diketahui sebagai proses pemberian pendapat atau gagasan, kesan, maupun pandangan secara teoritis terhadap sebuah objek te</w:t>
      </w:r>
      <w:r w:rsidRPr="002B730D">
        <w:rPr>
          <w:rFonts w:ascii="Times New Roman" w:hAnsi="Times New Roman"/>
          <w:bCs/>
          <w:spacing w:val="2"/>
          <w:highlight w:val="yellow"/>
        </w:rPr>
        <w:t>rtentu yang berasal dari ide mendalam serta dipengaruhi oleh latar belakang dari orang yang melakukannya.</w:t>
      </w:r>
      <w:r w:rsidRPr="002B730D">
        <w:rPr>
          <w:rFonts w:ascii="Times New Roman" w:hAnsi="Times New Roman"/>
          <w:bCs/>
          <w:spacing w:val="2"/>
          <w:highlight w:val="yellow"/>
        </w:rPr>
        <w:t xml:space="preserve"> </w:t>
      </w:r>
      <w:proofErr w:type="gramStart"/>
      <w:r w:rsidRPr="002B730D">
        <w:rPr>
          <w:rFonts w:ascii="Times New Roman" w:hAnsi="Times New Roman"/>
          <w:bCs/>
          <w:spacing w:val="2"/>
          <w:highlight w:val="yellow"/>
        </w:rPr>
        <w:t>Interpretasi digunakan untuk menerjemahkan suatu informasi dari bentuk selain tulisan menjadi tulisan atau dijadikan informasi secara lisan.</w:t>
      </w:r>
      <w:bookmarkStart w:id="0" w:name="_GoBack"/>
      <w:bookmarkEnd w:id="0"/>
      <w:proofErr w:type="gramEnd"/>
    </w:p>
    <w:p w:rsidR="00A70980" w:rsidRDefault="002A775C">
      <w:pPr>
        <w:spacing w:line="360" w:lineRule="auto"/>
        <w:ind w:firstLine="720"/>
        <w:jc w:val="both"/>
        <w:rPr>
          <w:rFonts w:ascii="Times New Roman" w:eastAsia="Calibri" w:hAnsi="Times New Roman"/>
        </w:rPr>
      </w:pPr>
      <w:r>
        <w:rPr>
          <w:rFonts w:ascii="Times New Roman" w:eastAsia="OpenSans-Regular" w:hAnsi="Times New Roman"/>
          <w:lang w:val="id-ID"/>
        </w:rPr>
        <w:t xml:space="preserve">The </w:t>
      </w:r>
      <w:r>
        <w:rPr>
          <w:rFonts w:ascii="Times New Roman" w:eastAsia="OpenSans-Regular" w:hAnsi="Times New Roman"/>
          <w:i/>
          <w:iCs/>
          <w:lang w:val="id-ID"/>
        </w:rPr>
        <w:t xml:space="preserve">Hungarian Rhapsody No. 2 di C-Sharp Minor </w:t>
      </w:r>
      <w:r>
        <w:rPr>
          <w:rFonts w:ascii="Times New Roman" w:eastAsia="OpenSans-Regular" w:hAnsi="Times New Roman"/>
          <w:lang w:val="id-ID"/>
        </w:rPr>
        <w:t xml:space="preserve">memiliki kemiripan khusus dengan </w:t>
      </w:r>
      <w:r>
        <w:rPr>
          <w:rFonts w:ascii="Times New Roman" w:eastAsia="OpenSans-Regular" w:hAnsi="Times New Roman"/>
        </w:rPr>
        <w:t xml:space="preserve">bentuk </w:t>
      </w:r>
      <w:r>
        <w:rPr>
          <w:rFonts w:ascii="Times New Roman" w:eastAsia="OpenSans-Regular" w:hAnsi="Times New Roman"/>
          <w:lang w:val="id-ID"/>
        </w:rPr>
        <w:t xml:space="preserve">tarian Hongaria yang dikenal sebagai </w:t>
      </w:r>
      <w:r>
        <w:rPr>
          <w:rFonts w:ascii="Times New Roman" w:eastAsia="OpenSans-Regular" w:hAnsi="Times New Roman"/>
          <w:i/>
          <w:iCs/>
          <w:lang w:val="id-ID"/>
        </w:rPr>
        <w:t xml:space="preserve">czárdás. </w:t>
      </w:r>
      <w:r>
        <w:rPr>
          <w:rFonts w:ascii="Times New Roman" w:hAnsi="Times New Roman"/>
          <w:lang w:val="id-ID"/>
        </w:rPr>
        <w:t xml:space="preserve">Definisi </w:t>
      </w:r>
      <w:r>
        <w:rPr>
          <w:rFonts w:ascii="Times New Roman" w:eastAsia="OpenSans-Regular" w:hAnsi="Times New Roman"/>
          <w:i/>
          <w:iCs/>
          <w:lang w:val="id-ID"/>
        </w:rPr>
        <w:t>czárdás.</w:t>
      </w:r>
      <w:r>
        <w:rPr>
          <w:rFonts w:ascii="Times New Roman" w:hAnsi="Times New Roman"/>
          <w:lang w:val="id-ID"/>
        </w:rPr>
        <w:t xml:space="preserve"> dalam kamus Corsica, </w:t>
      </w:r>
      <w:r>
        <w:rPr>
          <w:rFonts w:ascii="Times New Roman" w:hAnsi="Times New Roman"/>
          <w:i/>
          <w:iCs/>
          <w:lang w:val="id-ID"/>
        </w:rPr>
        <w:t xml:space="preserve">Takrif czardas </w:t>
      </w:r>
      <w:r>
        <w:rPr>
          <w:rFonts w:ascii="Times New Roman" w:hAnsi="Times New Roman"/>
          <w:lang w:val="id-ID"/>
        </w:rPr>
        <w:t>dalam kamus adalah tarian kebangsaan Hungary yang menggantikan bahagian pe</w:t>
      </w:r>
      <w:r>
        <w:rPr>
          <w:rFonts w:ascii="Times New Roman" w:hAnsi="Times New Roman"/>
          <w:lang w:val="id-ID"/>
        </w:rPr>
        <w:t xml:space="preserve">rlahan dan cepat. </w:t>
      </w:r>
      <w:r>
        <w:rPr>
          <w:rFonts w:ascii="Times New Roman" w:hAnsi="Times New Roman"/>
          <w:i/>
          <w:iCs/>
          <w:lang w:val="id-ID"/>
        </w:rPr>
        <w:t>Takrif lain dari czardas</w:t>
      </w:r>
      <w:r>
        <w:rPr>
          <w:rFonts w:ascii="Times New Roman" w:hAnsi="Times New Roman"/>
          <w:lang w:val="id-ID"/>
        </w:rPr>
        <w:t xml:space="preserve"> adalah sejenis musik yang dibuat untuk atau dalam irama tarian ini. </w:t>
      </w:r>
      <w:r>
        <w:rPr>
          <w:rFonts w:ascii="Times New Roman" w:eastAsia="Calibri" w:hAnsi="Times New Roman"/>
          <w:lang w:val="id-ID"/>
        </w:rPr>
        <w:t>Berasal dari Hungary dan dipopulerkan oleh band-band muzik Romani di Hungary dan tanah-tanah jiran Serbia, Slovakia, Slovenia, Burgenland, Croati</w:t>
      </w:r>
      <w:r>
        <w:rPr>
          <w:rFonts w:ascii="Times New Roman" w:eastAsia="Calibri" w:hAnsi="Times New Roman"/>
          <w:lang w:val="id-ID"/>
        </w:rPr>
        <w:t>a, Ukraine, Poland, Transylvania dan Moravia, serta di kalangan para Banat Bulgarians, termasuk di Bulgaria</w:t>
      </w:r>
      <w:r>
        <w:rPr>
          <w:rFonts w:ascii="Times New Roman" w:eastAsia="Calibri" w:hAnsi="Times New Roman"/>
        </w:rPr>
        <w:t>.</w:t>
      </w:r>
    </w:p>
    <w:p w:rsidR="00A70980" w:rsidRDefault="002A775C">
      <w:pPr>
        <w:spacing w:line="240" w:lineRule="auto"/>
        <w:ind w:firstLine="720"/>
        <w:jc w:val="both"/>
        <w:rPr>
          <w:rFonts w:ascii="Times New Roman" w:hAnsi="Times New Roman"/>
        </w:rPr>
      </w:pPr>
      <w:r>
        <w:rPr>
          <w:rFonts w:ascii="Times New Roman" w:hAnsi="Times New Roman"/>
        </w:rPr>
        <w:lastRenderedPageBreak/>
        <w:t>Struktur komposisi musik piano Hungarian Rhapsody no 2 adalah sebagai berikut:</w:t>
      </w:r>
    </w:p>
    <w:p w:rsidR="00A70980" w:rsidRDefault="002A775C">
      <w:pPr>
        <w:pStyle w:val="ListParagraph"/>
        <w:spacing w:line="240" w:lineRule="auto"/>
        <w:ind w:firstLine="720"/>
        <w:jc w:val="both"/>
        <w:rPr>
          <w:rFonts w:ascii="Times New Roman" w:hAnsi="Times New Roman"/>
          <w:lang w:val="id-ID"/>
        </w:rPr>
      </w:pPr>
      <w:r>
        <w:rPr>
          <w:rFonts w:ascii="Times New Roman" w:hAnsi="Times New Roman"/>
          <w:lang w:val="id-ID"/>
        </w:rPr>
        <w:t xml:space="preserve">Bagian </w:t>
      </w:r>
      <w:r>
        <w:rPr>
          <w:rFonts w:ascii="Times New Roman" w:hAnsi="Times New Roman"/>
        </w:rPr>
        <w:t>Awal/permulaan/beginning:</w:t>
      </w:r>
    </w:p>
    <w:p w:rsidR="00A70980" w:rsidRDefault="002A775C">
      <w:pPr>
        <w:spacing w:line="360" w:lineRule="auto"/>
        <w:jc w:val="both"/>
        <w:rPr>
          <w:rFonts w:ascii="Times New Roman" w:hAnsi="Times New Roman"/>
          <w:lang w:val="id-ID"/>
        </w:rPr>
      </w:pPr>
      <w:r>
        <w:rPr>
          <w:rFonts w:ascii="Times New Roman" w:hAnsi="Times New Roman"/>
          <w:lang w:val="id-ID"/>
        </w:rPr>
        <w:t xml:space="preserve">Pengantar dimulai  dengan gerakan </w:t>
      </w:r>
      <w:r>
        <w:rPr>
          <w:rFonts w:ascii="Times New Roman" w:hAnsi="Times New Roman"/>
          <w:i/>
          <w:iCs/>
          <w:lang w:val="id-ID"/>
        </w:rPr>
        <w:t>l</w:t>
      </w:r>
      <w:r>
        <w:rPr>
          <w:rFonts w:ascii="Times New Roman" w:hAnsi="Times New Roman"/>
          <w:i/>
          <w:iCs/>
          <w:lang w:val="id-ID"/>
        </w:rPr>
        <w:t>ento a capriccio</w:t>
      </w:r>
      <w:r>
        <w:rPr>
          <w:rFonts w:ascii="Times New Roman" w:hAnsi="Times New Roman"/>
          <w:lang w:val="id-ID"/>
        </w:rPr>
        <w:t xml:space="preserve"> yang singkat. </w:t>
      </w:r>
      <w:r>
        <w:rPr>
          <w:rFonts w:ascii="Times New Roman" w:hAnsi="Times New Roman"/>
          <w:i/>
          <w:iCs/>
          <w:lang w:val="id-ID"/>
        </w:rPr>
        <w:t xml:space="preserve">Lento a capriccio </w:t>
      </w:r>
      <w:r>
        <w:rPr>
          <w:rFonts w:ascii="Times New Roman" w:hAnsi="Times New Roman"/>
          <w:lang w:val="id-ID"/>
        </w:rPr>
        <w:t>adalah tanda tempo yang menunjukkan pendekatan yang bebas dan berubah-ubah terhadap tempo (dan mungkin gaya) karya tersebut.</w:t>
      </w:r>
      <w:r>
        <w:rPr>
          <w:rFonts w:ascii="Times New Roman" w:hAnsi="Times New Roman"/>
        </w:rPr>
        <w:t xml:space="preserve"> </w:t>
      </w:r>
      <w:r>
        <w:rPr>
          <w:rFonts w:ascii="Times New Roman" w:eastAsia="SimSun" w:hAnsi="Times New Roman"/>
          <w:bCs/>
          <w:lang w:val="id-ID"/>
        </w:rPr>
        <w:t>P</w:t>
      </w:r>
      <w:r>
        <w:rPr>
          <w:rFonts w:ascii="Times New Roman" w:hAnsi="Times New Roman"/>
          <w:lang w:val="id-ID"/>
        </w:rPr>
        <w:t>engantar dimaksudkan untuk terdengar hampir tidak terukur, tetapi menggunakan rit</w:t>
      </w:r>
      <w:r>
        <w:rPr>
          <w:rFonts w:ascii="Times New Roman" w:hAnsi="Times New Roman"/>
          <w:lang w:val="id-ID"/>
        </w:rPr>
        <w:t>me yang sangat diselingi.</w:t>
      </w:r>
    </w:p>
    <w:p w:rsidR="00A70980" w:rsidRDefault="002A775C">
      <w:pPr>
        <w:spacing w:line="360" w:lineRule="auto"/>
        <w:ind w:firstLine="720"/>
        <w:jc w:val="both"/>
        <w:rPr>
          <w:rStyle w:val="15"/>
          <w:b w:val="0"/>
        </w:rPr>
      </w:pPr>
      <w:r>
        <w:rPr>
          <w:rFonts w:ascii="Times New Roman" w:hAnsi="Times New Roman"/>
          <w:bCs/>
          <w:lang w:val="id-ID"/>
        </w:rPr>
        <w:t>Bagian Kelanjutan/</w:t>
      </w:r>
      <w:r>
        <w:rPr>
          <w:rFonts w:ascii="Times New Roman" w:hAnsi="Times New Roman"/>
          <w:bCs/>
          <w:i/>
          <w:iCs/>
          <w:lang w:val="id-ID"/>
        </w:rPr>
        <w:t>continuation</w:t>
      </w:r>
      <w:r>
        <w:rPr>
          <w:rStyle w:val="15"/>
          <w:b w:val="0"/>
        </w:rPr>
        <w:t xml:space="preserve">: dimulai dari bagian </w:t>
      </w:r>
      <w:r>
        <w:rPr>
          <w:rStyle w:val="15"/>
          <w:b w:val="0"/>
          <w:i/>
          <w:iCs/>
          <w:lang w:val="id-ID"/>
        </w:rPr>
        <w:t>lassan</w:t>
      </w:r>
      <w:r>
        <w:rPr>
          <w:rStyle w:val="15"/>
          <w:b w:val="0"/>
          <w:lang w:val="id-ID"/>
        </w:rPr>
        <w:t xml:space="preserve">, dengan pengantar singkatnya. Meskipun dimulai pada triad mayor C-sharp, C-sharp minor segera ditetapkan sebagai kunci utama. Dari titik ini, komposer memodulasi secara </w:t>
      </w:r>
      <w:r>
        <w:rPr>
          <w:rStyle w:val="15"/>
          <w:b w:val="0"/>
          <w:lang w:val="id-ID"/>
        </w:rPr>
        <w:t>bebas, terutama pada tonik mayor dan mayor relatif. Suasana hati lassan umumnya gelap dan melankolis, meskipun mengandung beberapa momen lucu dan berubah-ubah.</w:t>
      </w:r>
      <w:r>
        <w:rPr>
          <w:rStyle w:val="15"/>
          <w:b w:val="0"/>
        </w:rPr>
        <w:t xml:space="preserve"> </w:t>
      </w:r>
      <w:r>
        <w:rPr>
          <w:rStyle w:val="15"/>
          <w:b w:val="0"/>
          <w:lang w:val="id-ID"/>
        </w:rPr>
        <w:t>Bagian Lassan dimulai, lambat, tidak teratur, tetapi berkembang perlahan. perhatikan virtuoso su</w:t>
      </w:r>
      <w:r>
        <w:rPr>
          <w:rStyle w:val="15"/>
          <w:b w:val="0"/>
          <w:lang w:val="id-ID"/>
        </w:rPr>
        <w:t>dah berjalan</w:t>
      </w:r>
      <w:r>
        <w:rPr>
          <w:rStyle w:val="15"/>
          <w:b w:val="0"/>
        </w:rPr>
        <w:t xml:space="preserve"> pada bagian ini. </w:t>
      </w:r>
      <w:proofErr w:type="gramStart"/>
      <w:r>
        <w:rPr>
          <w:rStyle w:val="15"/>
          <w:b w:val="0"/>
        </w:rPr>
        <w:t>B</w:t>
      </w:r>
      <w:r>
        <w:rPr>
          <w:rStyle w:val="15"/>
          <w:b w:val="0"/>
          <w:lang w:val="id-ID"/>
        </w:rPr>
        <w:t>agian pertama dari tema pindah ke v minor</w:t>
      </w:r>
      <w:r>
        <w:rPr>
          <w:rStyle w:val="15"/>
          <w:b w:val="0"/>
        </w:rPr>
        <w:t>.</w:t>
      </w:r>
      <w:proofErr w:type="gramEnd"/>
      <w:r>
        <w:rPr>
          <w:rStyle w:val="15"/>
          <w:b w:val="0"/>
        </w:rPr>
        <w:t xml:space="preserve"> B</w:t>
      </w:r>
      <w:r>
        <w:rPr>
          <w:rStyle w:val="15"/>
          <w:b w:val="0"/>
          <w:lang w:val="id-ID"/>
        </w:rPr>
        <w:t>agian kontras dari tema lassan bergerak ke mayor (E mayor, mayor relatif dari kunci rumah) dan membuka register yang lebih tinggi</w:t>
      </w:r>
      <w:r>
        <w:rPr>
          <w:rStyle w:val="15"/>
          <w:b w:val="0"/>
        </w:rPr>
        <w:t>. P</w:t>
      </w:r>
      <w:r>
        <w:rPr>
          <w:rStyle w:val="15"/>
          <w:b w:val="0"/>
          <w:lang w:val="id-ID"/>
        </w:rPr>
        <w:t xml:space="preserve">ertanda </w:t>
      </w:r>
      <w:proofErr w:type="gramStart"/>
      <w:r>
        <w:rPr>
          <w:rStyle w:val="15"/>
          <w:b w:val="0"/>
          <w:lang w:val="id-ID"/>
        </w:rPr>
        <w:t>apa</w:t>
      </w:r>
      <w:proofErr w:type="gramEnd"/>
      <w:r>
        <w:rPr>
          <w:rStyle w:val="15"/>
          <w:b w:val="0"/>
          <w:lang w:val="id-ID"/>
        </w:rPr>
        <w:t xml:space="preserve"> yang akan menjadi tema utama bagian f</w:t>
      </w:r>
      <w:r>
        <w:rPr>
          <w:rStyle w:val="15"/>
          <w:b w:val="0"/>
          <w:lang w:val="id-ID"/>
        </w:rPr>
        <w:t>riska</w:t>
      </w:r>
      <w:r>
        <w:rPr>
          <w:rStyle w:val="15"/>
          <w:b w:val="0"/>
        </w:rPr>
        <w:t>. M</w:t>
      </w:r>
      <w:r>
        <w:rPr>
          <w:rStyle w:val="15"/>
          <w:b w:val="0"/>
          <w:lang w:val="id-ID"/>
        </w:rPr>
        <w:t>ulai membangun dan berakselerasi dengan serius mencapai lari piano besar yang bertujuan untuk irama di parralel tonic major (Cis major)</w:t>
      </w:r>
      <w:r>
        <w:rPr>
          <w:rStyle w:val="15"/>
          <w:b w:val="0"/>
        </w:rPr>
        <w:t xml:space="preserve">, </w:t>
      </w:r>
      <w:r>
        <w:rPr>
          <w:rStyle w:val="15"/>
          <w:b w:val="0"/>
          <w:lang w:val="id-ID"/>
        </w:rPr>
        <w:t xml:space="preserve">kembalinya </w:t>
      </w:r>
      <w:r>
        <w:rPr>
          <w:rStyle w:val="15"/>
          <w:b w:val="0"/>
        </w:rPr>
        <w:t>bagian</w:t>
      </w:r>
      <w:r>
        <w:rPr>
          <w:rStyle w:val="15"/>
          <w:b w:val="0"/>
          <w:lang w:val="id-ID"/>
        </w:rPr>
        <w:t xml:space="preserve"> yang lambat</w:t>
      </w:r>
      <w:r>
        <w:rPr>
          <w:rStyle w:val="15"/>
          <w:b w:val="0"/>
        </w:rPr>
        <w:t xml:space="preserve">, </w:t>
      </w:r>
      <w:r>
        <w:rPr>
          <w:rStyle w:val="15"/>
          <w:b w:val="0"/>
          <w:lang w:val="id-ID"/>
        </w:rPr>
        <w:t>tema lassan utama kembali, dihias</w:t>
      </w:r>
      <w:r>
        <w:rPr>
          <w:rStyle w:val="15"/>
          <w:b w:val="0"/>
        </w:rPr>
        <w:t xml:space="preserve">, </w:t>
      </w:r>
      <w:r>
        <w:rPr>
          <w:rStyle w:val="15"/>
          <w:b w:val="0"/>
          <w:lang w:val="id-ID"/>
        </w:rPr>
        <w:t>intro kembali untuk terakhir kalinya dalam be</w:t>
      </w:r>
      <w:r>
        <w:rPr>
          <w:rStyle w:val="15"/>
          <w:b w:val="0"/>
          <w:lang w:val="id-ID"/>
        </w:rPr>
        <w:t>ntuk yang dimodifikasi, dan memberi jalan untuk</w:t>
      </w:r>
      <w:r>
        <w:rPr>
          <w:rStyle w:val="15"/>
          <w:b w:val="0"/>
        </w:rPr>
        <w:t xml:space="preserve"> masuk pada bagian Friska.</w:t>
      </w:r>
    </w:p>
    <w:p w:rsidR="00A70980" w:rsidRDefault="002A775C">
      <w:pPr>
        <w:spacing w:line="360" w:lineRule="auto"/>
        <w:ind w:firstLine="720"/>
        <w:jc w:val="both"/>
        <w:rPr>
          <w:rFonts w:ascii="Times New Roman" w:hAnsi="Times New Roman"/>
          <w:bCs/>
          <w:lang w:val="id-ID"/>
        </w:rPr>
      </w:pPr>
      <w:r>
        <w:rPr>
          <w:rFonts w:ascii="Times New Roman" w:hAnsi="Times New Roman"/>
          <w:bCs/>
          <w:lang w:val="id-ID"/>
        </w:rPr>
        <w:t>Bagian Kompilasi/</w:t>
      </w:r>
      <w:r>
        <w:rPr>
          <w:rFonts w:ascii="Times New Roman" w:hAnsi="Times New Roman"/>
          <w:bCs/>
          <w:i/>
          <w:iCs/>
          <w:lang w:val="id-ID"/>
        </w:rPr>
        <w:t>complication</w:t>
      </w:r>
      <w:r>
        <w:rPr>
          <w:rFonts w:ascii="Times New Roman" w:hAnsi="Times New Roman"/>
          <w:bCs/>
          <w:lang w:val="id-ID"/>
        </w:rPr>
        <w:t xml:space="preserve">; </w:t>
      </w:r>
    </w:p>
    <w:p w:rsidR="00A70980" w:rsidRDefault="002A775C">
      <w:pPr>
        <w:spacing w:line="360" w:lineRule="auto"/>
        <w:ind w:firstLine="720"/>
        <w:jc w:val="both"/>
        <w:rPr>
          <w:rStyle w:val="15"/>
          <w:b w:val="0"/>
          <w:lang w:val="id-ID"/>
        </w:rPr>
      </w:pPr>
      <w:proofErr w:type="gramStart"/>
      <w:r>
        <w:rPr>
          <w:rFonts w:ascii="Times New Roman" w:hAnsi="Times New Roman"/>
          <w:bCs/>
        </w:rPr>
        <w:t>Dimulai dari b</w:t>
      </w:r>
      <w:r>
        <w:rPr>
          <w:rStyle w:val="15"/>
          <w:b w:val="0"/>
          <w:lang w:val="id-ID"/>
        </w:rPr>
        <w:t>agian kedua</w:t>
      </w:r>
      <w:r>
        <w:rPr>
          <w:rStyle w:val="15"/>
          <w:b w:val="0"/>
        </w:rPr>
        <w:t>,</w:t>
      </w:r>
      <w:r>
        <w:rPr>
          <w:rStyle w:val="15"/>
          <w:b w:val="0"/>
          <w:lang w:val="id-ID"/>
        </w:rPr>
        <w:t xml:space="preserve"> friska.</w:t>
      </w:r>
      <w:proofErr w:type="gramEnd"/>
      <w:r>
        <w:rPr>
          <w:rStyle w:val="15"/>
          <w:b w:val="0"/>
          <w:lang w:val="id-ID"/>
        </w:rPr>
        <w:t xml:space="preserve"> Ini terbuka dengan tenang di kunci F-sharp minor, tetapi pada kunci dominannya, C-sharp mayor, mengingat tema dari </w:t>
      </w:r>
      <w:r>
        <w:rPr>
          <w:rStyle w:val="15"/>
          <w:b w:val="0"/>
          <w:lang w:val="id-ID"/>
        </w:rPr>
        <w:t>lassan. Harmoni dominan dan tonik yang bergantian dengan cepat meningkatkan volume, tempo mendapatkan momentum saat tema utama Friska (dalam mayor F-</w:t>
      </w:r>
      <w:r>
        <w:rPr>
          <w:rStyle w:val="15"/>
          <w:b w:val="0"/>
          <w:lang w:val="id-ID"/>
        </w:rPr>
        <w:lastRenderedPageBreak/>
        <w:t xml:space="preserve">sharp) didekati. Pada titik ini, </w:t>
      </w:r>
      <w:r>
        <w:rPr>
          <w:rStyle w:val="15"/>
          <w:b w:val="0"/>
          <w:i/>
          <w:iCs/>
          <w:lang w:val="id-ID"/>
        </w:rPr>
        <w:t>Friska</w:t>
      </w:r>
      <w:r>
        <w:rPr>
          <w:rStyle w:val="15"/>
          <w:b w:val="0"/>
          <w:lang w:val="id-ID"/>
        </w:rPr>
        <w:t xml:space="preserve"> memulai perjalanannya dengan energi dan </w:t>
      </w:r>
      <w:r>
        <w:rPr>
          <w:rStyle w:val="15"/>
          <w:b w:val="0"/>
          <w:i/>
          <w:iCs/>
          <w:lang w:val="id-ID"/>
        </w:rPr>
        <w:t>bravura</w:t>
      </w:r>
      <w:r>
        <w:rPr>
          <w:rStyle w:val="15"/>
          <w:b w:val="0"/>
          <w:lang w:val="id-ID"/>
        </w:rPr>
        <w:t xml:space="preserve"> pianistik yang teru</w:t>
      </w:r>
      <w:r>
        <w:rPr>
          <w:rStyle w:val="15"/>
          <w:b w:val="0"/>
          <w:lang w:val="id-ID"/>
        </w:rPr>
        <w:t>s meningkat, masih ditopang oleh harmoni tonik dan dominan yang bergantian. Modulasi terbatas hampir secara eksklusif untuk dominan (C-sharp mayor) dan median yang diturunkan (A mayor). Sebelum suara angin puyuh terakhir, saat ketenangan menguasai kunci mi</w:t>
      </w:r>
      <w:r>
        <w:rPr>
          <w:rStyle w:val="15"/>
          <w:b w:val="0"/>
          <w:lang w:val="id-ID"/>
        </w:rPr>
        <w:t>nor F-tajam, mengingat tema lassan lainnya, dan diikuti dengan instruksi, Cadenza ad lib. Terakhir, di kunci F-sharp mayor, ada peningkatan oktaf prestissimo, yang naik dan turun untuk mencakup hampir seluruh rentang keyboard dan membawa Rhapsody ke kesimp</w:t>
      </w:r>
      <w:r>
        <w:rPr>
          <w:rStyle w:val="15"/>
          <w:b w:val="0"/>
          <w:lang w:val="id-ID"/>
        </w:rPr>
        <w:t>ulan.</w:t>
      </w:r>
    </w:p>
    <w:p w:rsidR="00A70980" w:rsidRDefault="002A775C">
      <w:pPr>
        <w:spacing w:line="360" w:lineRule="auto"/>
        <w:ind w:firstLine="720"/>
        <w:jc w:val="both"/>
        <w:rPr>
          <w:rFonts w:ascii="Times New Roman" w:hAnsi="Times New Roman"/>
          <w:bCs/>
          <w:lang w:val="id-ID"/>
        </w:rPr>
      </w:pPr>
      <w:r>
        <w:rPr>
          <w:rFonts w:ascii="Times New Roman" w:hAnsi="Times New Roman"/>
          <w:bCs/>
        </w:rPr>
        <w:t>.</w:t>
      </w:r>
      <w:r>
        <w:rPr>
          <w:rFonts w:ascii="Times New Roman" w:hAnsi="Times New Roman"/>
          <w:bCs/>
          <w:lang w:val="id-ID"/>
        </w:rPr>
        <w:t>Bagian Resolusi/</w:t>
      </w:r>
      <w:r>
        <w:rPr>
          <w:rFonts w:ascii="Times New Roman" w:hAnsi="Times New Roman"/>
          <w:bCs/>
          <w:i/>
          <w:iCs/>
          <w:lang w:val="id-ID"/>
        </w:rPr>
        <w:t>resolution</w:t>
      </w:r>
      <w:r>
        <w:rPr>
          <w:rFonts w:ascii="Times New Roman" w:hAnsi="Times New Roman"/>
          <w:bCs/>
          <w:lang w:val="id-ID"/>
        </w:rPr>
        <w:t xml:space="preserve">: </w:t>
      </w:r>
    </w:p>
    <w:p w:rsidR="00A70980" w:rsidRDefault="002A775C">
      <w:pPr>
        <w:spacing w:line="360" w:lineRule="auto"/>
        <w:ind w:firstLine="720"/>
        <w:jc w:val="both"/>
        <w:rPr>
          <w:rStyle w:val="15"/>
          <w:b w:val="0"/>
          <w:lang w:val="id-ID"/>
        </w:rPr>
      </w:pPr>
      <w:r>
        <w:rPr>
          <w:rStyle w:val="15"/>
          <w:b w:val="0"/>
        </w:rPr>
        <w:t>T</w:t>
      </w:r>
      <w:r>
        <w:rPr>
          <w:rStyle w:val="15"/>
          <w:b w:val="0"/>
          <w:lang w:val="id-ID"/>
        </w:rPr>
        <w:t xml:space="preserve">ema baru dalam </w:t>
      </w:r>
      <w:proofErr w:type="gramStart"/>
      <w:r>
        <w:rPr>
          <w:rStyle w:val="15"/>
          <w:b w:val="0"/>
          <w:lang w:val="id-ID"/>
        </w:rPr>
        <w:t>tempo  rubato</w:t>
      </w:r>
      <w:proofErr w:type="gramEnd"/>
      <w:r>
        <w:rPr>
          <w:rStyle w:val="15"/>
          <w:b w:val="0"/>
          <w:lang w:val="id-ID"/>
        </w:rPr>
        <w:t xml:space="preserve"> ditambahkan</w:t>
      </w:r>
      <w:r>
        <w:rPr>
          <w:rStyle w:val="15"/>
          <w:b w:val="0"/>
        </w:rPr>
        <w:t xml:space="preserve">, </w:t>
      </w:r>
      <w:r>
        <w:rPr>
          <w:rStyle w:val="15"/>
          <w:b w:val="0"/>
          <w:lang w:val="id-ID"/>
        </w:rPr>
        <w:t xml:space="preserve">tema baru </w:t>
      </w:r>
      <w:r>
        <w:rPr>
          <w:rStyle w:val="15"/>
          <w:b w:val="0"/>
        </w:rPr>
        <w:t>(</w:t>
      </w:r>
      <w:r>
        <w:rPr>
          <w:rStyle w:val="15"/>
          <w:b w:val="0"/>
          <w:lang w:val="id-ID"/>
        </w:rPr>
        <w:t>x</w:t>
      </w:r>
      <w:r>
        <w:rPr>
          <w:rStyle w:val="15"/>
          <w:b w:val="0"/>
        </w:rPr>
        <w:t>)</w:t>
      </w:r>
      <w:r>
        <w:rPr>
          <w:rStyle w:val="15"/>
          <w:b w:val="0"/>
          <w:lang w:val="id-ID"/>
        </w:rPr>
        <w:t>, berlapis di bass. ini akan kembali dalam treble</w:t>
      </w:r>
      <w:r>
        <w:rPr>
          <w:rStyle w:val="15"/>
          <w:b w:val="0"/>
        </w:rPr>
        <w:t xml:space="preserve">(kunci g/G clef),  </w:t>
      </w:r>
      <w:r>
        <w:rPr>
          <w:rStyle w:val="15"/>
          <w:b w:val="0"/>
          <w:lang w:val="id-ID"/>
        </w:rPr>
        <w:t>masih lebih banyak elemen tematik berlapis untuk membangun energi</w:t>
      </w:r>
      <w:r>
        <w:rPr>
          <w:rStyle w:val="15"/>
          <w:b w:val="0"/>
        </w:rPr>
        <w:t xml:space="preserve"> </w:t>
      </w:r>
      <w:r>
        <w:rPr>
          <w:rStyle w:val="15"/>
          <w:b w:val="0"/>
          <w:lang w:val="id-ID"/>
        </w:rPr>
        <w:t>hingga klimaks</w:t>
      </w:r>
      <w:r>
        <w:rPr>
          <w:rStyle w:val="15"/>
          <w:b w:val="0"/>
        </w:rPr>
        <w:t xml:space="preserve">, </w:t>
      </w:r>
      <w:r>
        <w:rPr>
          <w:rStyle w:val="15"/>
          <w:b w:val="0"/>
          <w:lang w:val="id-ID"/>
        </w:rPr>
        <w:t>thema</w:t>
      </w:r>
      <w:r>
        <w:rPr>
          <w:rStyle w:val="15"/>
          <w:b w:val="0"/>
        </w:rPr>
        <w:t xml:space="preserve"> baru </w:t>
      </w:r>
      <w:r>
        <w:rPr>
          <w:rStyle w:val="15"/>
          <w:b w:val="0"/>
          <w:lang w:val="id-ID"/>
        </w:rPr>
        <w:t xml:space="preserve"> </w:t>
      </w:r>
      <w:r>
        <w:rPr>
          <w:rStyle w:val="15"/>
          <w:b w:val="0"/>
        </w:rPr>
        <w:t>(</w:t>
      </w:r>
      <w:r>
        <w:rPr>
          <w:rStyle w:val="15"/>
          <w:b w:val="0"/>
          <w:lang w:val="id-ID"/>
        </w:rPr>
        <w:t>x</w:t>
      </w:r>
      <w:r>
        <w:rPr>
          <w:rStyle w:val="15"/>
          <w:b w:val="0"/>
        </w:rPr>
        <w:t xml:space="preserve">) </w:t>
      </w:r>
      <w:r>
        <w:rPr>
          <w:rStyle w:val="15"/>
          <w:b w:val="0"/>
          <w:lang w:val="id-ID"/>
        </w:rPr>
        <w:t xml:space="preserve">kembali dengan pergantian kunci tiba-tiba ke A mayor lebih lanjut </w:t>
      </w:r>
      <w:r>
        <w:rPr>
          <w:rStyle w:val="15"/>
          <w:b w:val="0"/>
        </w:rPr>
        <w:t xml:space="preserve">dan </w:t>
      </w:r>
      <w:r>
        <w:rPr>
          <w:rStyle w:val="15"/>
          <w:b w:val="0"/>
          <w:lang w:val="id-ID"/>
        </w:rPr>
        <w:t>melambat dengan sentuhan tematik baru, dan memberi jalan kepada cadenza improvisasi (cadenza ad libitum) sebelum hore terakhir</w:t>
      </w:r>
    </w:p>
    <w:p w:rsidR="00A70980" w:rsidRDefault="00A70980">
      <w:pPr>
        <w:spacing w:line="360" w:lineRule="auto"/>
        <w:ind w:firstLine="720"/>
        <w:jc w:val="both"/>
        <w:rPr>
          <w:rStyle w:val="15"/>
          <w:b w:val="0"/>
          <w:lang w:val="id-ID"/>
        </w:rPr>
      </w:pPr>
    </w:p>
    <w:p w:rsidR="00A70980" w:rsidRDefault="00A70980">
      <w:pPr>
        <w:spacing w:line="360" w:lineRule="auto"/>
        <w:ind w:firstLine="720"/>
        <w:jc w:val="both"/>
        <w:rPr>
          <w:rStyle w:val="15"/>
          <w:b w:val="0"/>
          <w:lang w:val="id-ID"/>
        </w:rPr>
      </w:pPr>
    </w:p>
    <w:p w:rsidR="00A70980" w:rsidRDefault="00A70980">
      <w:pPr>
        <w:spacing w:line="360" w:lineRule="auto"/>
        <w:ind w:firstLine="720"/>
        <w:jc w:val="both"/>
        <w:rPr>
          <w:rStyle w:val="15"/>
          <w:b w:val="0"/>
          <w:lang w:val="id-ID"/>
        </w:rPr>
      </w:pPr>
    </w:p>
    <w:p w:rsidR="00A70980" w:rsidRDefault="00A70980">
      <w:pPr>
        <w:spacing w:line="360" w:lineRule="auto"/>
        <w:ind w:firstLine="720"/>
        <w:jc w:val="both"/>
        <w:rPr>
          <w:rStyle w:val="15"/>
          <w:b w:val="0"/>
          <w:lang w:val="id-ID"/>
        </w:rPr>
      </w:pPr>
    </w:p>
    <w:p w:rsidR="00A70980" w:rsidRDefault="00A70980">
      <w:pPr>
        <w:spacing w:line="360" w:lineRule="auto"/>
        <w:ind w:firstLine="720"/>
        <w:jc w:val="both"/>
        <w:rPr>
          <w:rStyle w:val="15"/>
          <w:b w:val="0"/>
          <w:lang w:val="id-ID"/>
        </w:rPr>
      </w:pPr>
    </w:p>
    <w:p w:rsidR="00A70980" w:rsidRDefault="00A70980">
      <w:pPr>
        <w:spacing w:line="360" w:lineRule="auto"/>
        <w:ind w:firstLine="720"/>
        <w:jc w:val="both"/>
        <w:rPr>
          <w:rStyle w:val="15"/>
          <w:b w:val="0"/>
          <w:lang w:val="id-ID"/>
        </w:rPr>
      </w:pPr>
    </w:p>
    <w:p w:rsidR="00A70980" w:rsidRDefault="00A70980">
      <w:pPr>
        <w:spacing w:line="360" w:lineRule="auto"/>
        <w:ind w:firstLine="720"/>
        <w:jc w:val="both"/>
        <w:rPr>
          <w:rStyle w:val="15"/>
          <w:b w:val="0"/>
          <w:lang w:val="id-ID"/>
        </w:rPr>
      </w:pPr>
    </w:p>
    <w:p w:rsidR="00A70980" w:rsidRDefault="00A70980">
      <w:pPr>
        <w:spacing w:line="360" w:lineRule="auto"/>
        <w:ind w:firstLine="720"/>
        <w:jc w:val="both"/>
        <w:rPr>
          <w:rStyle w:val="15"/>
          <w:b w:val="0"/>
          <w:lang w:val="id-ID"/>
        </w:rPr>
      </w:pPr>
    </w:p>
    <w:p w:rsidR="00A70980" w:rsidRDefault="00A70980">
      <w:pPr>
        <w:spacing w:line="360" w:lineRule="auto"/>
        <w:ind w:firstLine="720"/>
        <w:jc w:val="both"/>
        <w:rPr>
          <w:rStyle w:val="15"/>
          <w:b w:val="0"/>
          <w:lang w:val="id-ID"/>
        </w:rPr>
        <w:sectPr w:rsidR="00A70980">
          <w:footerReference w:type="default" r:id="rId62"/>
          <w:pgSz w:w="11906" w:h="16838"/>
          <w:pgMar w:top="2290" w:right="1723" w:bottom="1723" w:left="2290" w:header="708" w:footer="708" w:gutter="0"/>
          <w:cols w:space="708"/>
          <w:docGrid w:linePitch="360"/>
        </w:sectPr>
      </w:pPr>
    </w:p>
    <w:p w:rsidR="00A70980" w:rsidRDefault="002A775C">
      <w:pPr>
        <w:spacing w:line="480" w:lineRule="auto"/>
        <w:jc w:val="center"/>
        <w:rPr>
          <w:rFonts w:ascii="Times New Roman" w:eastAsia="Calibri" w:hAnsi="Times New Roman"/>
          <w:b/>
        </w:rPr>
      </w:pPr>
      <w:r>
        <w:rPr>
          <w:rFonts w:ascii="Times New Roman" w:eastAsia="Calibri" w:hAnsi="Times New Roman"/>
          <w:b/>
        </w:rPr>
        <w:lastRenderedPageBreak/>
        <w:t>DAFTAR PUSTAKA</w:t>
      </w:r>
    </w:p>
    <w:p w:rsidR="00A70980" w:rsidRDefault="002A775C">
      <w:pPr>
        <w:spacing w:line="240" w:lineRule="auto"/>
        <w:jc w:val="both"/>
        <w:rPr>
          <w:rFonts w:ascii="Times New Roman" w:eastAsia="Calibri" w:hAnsi="Times New Roman"/>
        </w:rPr>
      </w:pPr>
      <w:r>
        <w:rPr>
          <w:rFonts w:ascii="Times New Roman" w:eastAsia="SimSun" w:hAnsi="Times New Roman"/>
        </w:rPr>
        <w:t>Alvriza Mohammed Fadly</w:t>
      </w:r>
      <w:r>
        <w:rPr>
          <w:rFonts w:ascii="Times New Roman" w:eastAsia="SimSun" w:hAnsi="Times New Roman"/>
        </w:rPr>
        <w:t xml:space="preserve">, </w:t>
      </w:r>
      <w:r>
        <w:rPr>
          <w:rFonts w:ascii="Times New Roman" w:eastAsia="SimSun" w:hAnsi="Times New Roman"/>
        </w:rPr>
        <w:t>Harry Tjahjodiningrat</w:t>
      </w:r>
      <w:r>
        <w:rPr>
          <w:rFonts w:ascii="Times New Roman" w:eastAsia="SimSun" w:hAnsi="Times New Roman"/>
        </w:rPr>
        <w:t xml:space="preserve">. 2022.  Jurnal Cinematology, </w:t>
      </w:r>
      <w:r>
        <w:rPr>
          <w:rFonts w:ascii="Times New Roman" w:eastAsia="SimSun" w:hAnsi="Times New Roman"/>
        </w:rPr>
        <w:tab/>
        <w:t>(</w:t>
      </w:r>
      <w:r>
        <w:rPr>
          <w:rFonts w:ascii="Times New Roman" w:eastAsia="SimSun" w:hAnsi="Times New Roman"/>
        </w:rPr>
        <w:t>Cinematology: Journal Anthology of Film and Television Studies</w:t>
      </w:r>
      <w:r>
        <w:rPr>
          <w:rFonts w:ascii="Times New Roman" w:eastAsia="SimSun" w:hAnsi="Times New Roman"/>
        </w:rPr>
        <w:t>)</w:t>
      </w:r>
      <w:r>
        <w:rPr>
          <w:rFonts w:ascii="Times New Roman" w:eastAsia="SimSun" w:hAnsi="Times New Roman"/>
        </w:rPr>
        <w:tab/>
        <w:t xml:space="preserve">vol 2 </w:t>
      </w:r>
      <w:r>
        <w:rPr>
          <w:rFonts w:ascii="Times New Roman" w:eastAsia="SimSun" w:hAnsi="Times New Roman"/>
        </w:rPr>
        <w:tab/>
        <w:t xml:space="preserve">no. 1 tahun 2022. </w:t>
      </w:r>
      <w:proofErr w:type="gramStart"/>
      <w:r>
        <w:rPr>
          <w:rFonts w:ascii="Times New Roman" w:eastAsia="SimSun" w:hAnsi="Times New Roman"/>
        </w:rPr>
        <w:t xml:space="preserve">Program Studi Film dan Televisi, Fakultas </w:t>
      </w:r>
      <w:r>
        <w:rPr>
          <w:rFonts w:ascii="Times New Roman" w:eastAsia="SimSun" w:hAnsi="Times New Roman"/>
        </w:rPr>
        <w:tab/>
      </w:r>
      <w:r>
        <w:rPr>
          <w:rFonts w:ascii="Times New Roman" w:eastAsia="SimSun" w:hAnsi="Times New Roman"/>
        </w:rPr>
        <w:t>Pendidika</w:t>
      </w:r>
      <w:r>
        <w:rPr>
          <w:rFonts w:ascii="Times New Roman" w:eastAsia="SimSun" w:hAnsi="Times New Roman"/>
        </w:rPr>
        <w:t xml:space="preserve">n Seni dan Desain, </w:t>
      </w:r>
      <w:r>
        <w:rPr>
          <w:rFonts w:ascii="Times New Roman" w:eastAsia="SimSun" w:hAnsi="Times New Roman"/>
        </w:rPr>
        <w:t xml:space="preserve">Jakarta: </w:t>
      </w:r>
      <w:r>
        <w:rPr>
          <w:rFonts w:ascii="Times New Roman" w:eastAsia="SimSun" w:hAnsi="Times New Roman"/>
        </w:rPr>
        <w:t>Universitas Pendidikan Indonesia.</w:t>
      </w:r>
      <w:proofErr w:type="gramEnd"/>
    </w:p>
    <w:p w:rsidR="00A70980" w:rsidRDefault="002A775C">
      <w:pPr>
        <w:spacing w:line="240" w:lineRule="auto"/>
        <w:jc w:val="both"/>
        <w:rPr>
          <w:rFonts w:ascii="Times New Roman" w:eastAsia="Calibri" w:hAnsi="Times New Roman"/>
        </w:rPr>
      </w:pPr>
      <w:r>
        <w:rPr>
          <w:rFonts w:ascii="Times New Roman" w:eastAsia="Calibri" w:hAnsi="Times New Roman"/>
        </w:rPr>
        <w:t>Banoe, Pono, 2003. Kamus Musik. Yogyakarta: Penerbit Kanisius.</w:t>
      </w:r>
    </w:p>
    <w:p w:rsidR="00A70980" w:rsidRDefault="002A775C">
      <w:pPr>
        <w:spacing w:line="240" w:lineRule="auto"/>
        <w:jc w:val="both"/>
        <w:rPr>
          <w:rFonts w:ascii="Times New Roman" w:eastAsia="Calibri" w:hAnsi="Times New Roman"/>
        </w:rPr>
      </w:pPr>
      <w:r>
        <w:rPr>
          <w:rFonts w:ascii="Times New Roman" w:eastAsia="Calibri" w:hAnsi="Times New Roman"/>
        </w:rPr>
        <w:t xml:space="preserve">Budilinggono, I. 1993. </w:t>
      </w:r>
      <w:proofErr w:type="gramStart"/>
      <w:r>
        <w:rPr>
          <w:rFonts w:ascii="Times New Roman" w:eastAsia="Calibri" w:hAnsi="Times New Roman"/>
        </w:rPr>
        <w:t>Bentuk dan Analisis Musik.</w:t>
      </w:r>
      <w:proofErr w:type="gramEnd"/>
      <w:r>
        <w:rPr>
          <w:rFonts w:ascii="Times New Roman" w:eastAsia="Calibri" w:hAnsi="Times New Roman"/>
        </w:rPr>
        <w:t xml:space="preserve"> Jakarta: Direktur Jenderal </w:t>
      </w:r>
      <w:r>
        <w:rPr>
          <w:rFonts w:ascii="Times New Roman" w:eastAsia="Calibri" w:hAnsi="Times New Roman"/>
        </w:rPr>
        <w:tab/>
      </w:r>
      <w:r>
        <w:rPr>
          <w:rFonts w:ascii="Times New Roman" w:eastAsia="Calibri" w:hAnsi="Times New Roman"/>
        </w:rPr>
        <w:t>Pendidikan Dasar dan Menengah Departemen Pendidikan d</w:t>
      </w:r>
      <w:r>
        <w:rPr>
          <w:rFonts w:ascii="Times New Roman" w:eastAsia="Calibri" w:hAnsi="Times New Roman"/>
        </w:rPr>
        <w:t xml:space="preserve">an </w:t>
      </w:r>
      <w:r>
        <w:rPr>
          <w:rFonts w:ascii="Times New Roman" w:eastAsia="Calibri" w:hAnsi="Times New Roman"/>
        </w:rPr>
        <w:tab/>
      </w:r>
      <w:r>
        <w:rPr>
          <w:rFonts w:ascii="Times New Roman" w:eastAsia="Calibri" w:hAnsi="Times New Roman"/>
        </w:rPr>
        <w:t xml:space="preserve">Kebudayaan. </w:t>
      </w:r>
    </w:p>
    <w:p w:rsidR="00A70980" w:rsidRDefault="002A775C">
      <w:pPr>
        <w:spacing w:line="240" w:lineRule="auto"/>
        <w:jc w:val="both"/>
        <w:rPr>
          <w:rFonts w:ascii="Times New Roman" w:eastAsia="Calibri" w:hAnsi="Times New Roman"/>
        </w:rPr>
      </w:pPr>
      <w:proofErr w:type="gramStart"/>
      <w:r>
        <w:rPr>
          <w:rFonts w:ascii="Times New Roman" w:eastAsia="Calibri" w:hAnsi="Times New Roman"/>
        </w:rPr>
        <w:t>Christ William and Delone Richard.</w:t>
      </w:r>
      <w:proofErr w:type="gramEnd"/>
      <w:r>
        <w:rPr>
          <w:rFonts w:ascii="Times New Roman" w:eastAsia="Calibri" w:hAnsi="Times New Roman"/>
        </w:rPr>
        <w:t xml:space="preserve"> 1975. Introduction to Materials and Structure </w:t>
      </w:r>
      <w:r>
        <w:rPr>
          <w:rFonts w:ascii="Times New Roman" w:eastAsia="Calibri" w:hAnsi="Times New Roman"/>
        </w:rPr>
        <w:tab/>
      </w:r>
      <w:r>
        <w:rPr>
          <w:rFonts w:ascii="Times New Roman" w:eastAsia="Calibri" w:hAnsi="Times New Roman"/>
        </w:rPr>
        <w:t>of Musik (Prentice-Hall, Inc, Englewood Cliffs, New Jersey)</w:t>
      </w:r>
    </w:p>
    <w:p w:rsidR="00A70980" w:rsidRDefault="002A775C">
      <w:pPr>
        <w:spacing w:line="240" w:lineRule="auto"/>
        <w:jc w:val="both"/>
        <w:rPr>
          <w:rFonts w:ascii="Times New Roman" w:eastAsia="Calibri" w:hAnsi="Times New Roman"/>
        </w:rPr>
      </w:pPr>
      <w:proofErr w:type="gramStart"/>
      <w:r>
        <w:rPr>
          <w:rFonts w:ascii="Times New Roman" w:eastAsia="Calibri" w:hAnsi="Times New Roman"/>
        </w:rPr>
        <w:t>Griffiths Paul, 1980.</w:t>
      </w:r>
      <w:proofErr w:type="gramEnd"/>
      <w:r>
        <w:rPr>
          <w:rFonts w:ascii="Times New Roman" w:eastAsia="Calibri" w:hAnsi="Times New Roman"/>
        </w:rPr>
        <w:t xml:space="preserve"> </w:t>
      </w:r>
      <w:proofErr w:type="gramStart"/>
      <w:r>
        <w:rPr>
          <w:rFonts w:ascii="Times New Roman" w:eastAsia="Calibri" w:hAnsi="Times New Roman"/>
        </w:rPr>
        <w:t>Serialism.</w:t>
      </w:r>
      <w:proofErr w:type="gramEnd"/>
      <w:r>
        <w:rPr>
          <w:rFonts w:ascii="Times New Roman" w:eastAsia="Calibri" w:hAnsi="Times New Roman"/>
        </w:rPr>
        <w:t xml:space="preserve"> </w:t>
      </w:r>
      <w:proofErr w:type="gramStart"/>
      <w:r>
        <w:rPr>
          <w:rFonts w:ascii="Times New Roman" w:eastAsia="Calibri" w:hAnsi="Times New Roman"/>
        </w:rPr>
        <w:t>The New grove Dict.</w:t>
      </w:r>
      <w:proofErr w:type="gramEnd"/>
      <w:r>
        <w:rPr>
          <w:rFonts w:ascii="Times New Roman" w:eastAsia="Calibri" w:hAnsi="Times New Roman"/>
        </w:rPr>
        <w:t xml:space="preserve"> </w:t>
      </w:r>
      <w:proofErr w:type="gramStart"/>
      <w:r>
        <w:rPr>
          <w:rFonts w:ascii="Times New Roman" w:eastAsia="Calibri" w:hAnsi="Times New Roman"/>
        </w:rPr>
        <w:t>Of Musik.</w:t>
      </w:r>
      <w:proofErr w:type="gramEnd"/>
    </w:p>
    <w:p w:rsidR="00A70980" w:rsidRDefault="002A775C">
      <w:pPr>
        <w:spacing w:line="240" w:lineRule="auto"/>
        <w:jc w:val="both"/>
        <w:rPr>
          <w:rFonts w:ascii="Times New Roman" w:eastAsia="SimSun" w:hAnsi="Times New Roman"/>
        </w:rPr>
      </w:pPr>
      <w:r>
        <w:rPr>
          <w:rFonts w:ascii="Times New Roman" w:eastAsia="SimSun" w:hAnsi="Times New Roman"/>
        </w:rPr>
        <w:t xml:space="preserve">Indrawan, Dr. Andre, </w:t>
      </w:r>
      <w:proofErr w:type="gramStart"/>
      <w:r>
        <w:rPr>
          <w:rFonts w:ascii="Times New Roman" w:eastAsia="SimSun" w:hAnsi="Times New Roman"/>
        </w:rPr>
        <w:t>M.Hum.,</w:t>
      </w:r>
      <w:proofErr w:type="gramEnd"/>
      <w:r>
        <w:rPr>
          <w:rFonts w:ascii="Times New Roman" w:eastAsia="SimSun" w:hAnsi="Times New Roman"/>
        </w:rPr>
        <w:t xml:space="preserve"> M.Mus.St. 2011. STRUKTUR DAN GAYA </w:t>
      </w:r>
      <w:r>
        <w:rPr>
          <w:rFonts w:ascii="Times New Roman" w:eastAsia="SimSun" w:hAnsi="Times New Roman"/>
        </w:rPr>
        <w:tab/>
      </w:r>
      <w:r>
        <w:rPr>
          <w:rFonts w:ascii="Times New Roman" w:eastAsia="SimSun" w:hAnsi="Times New Roman"/>
        </w:rPr>
        <w:t xml:space="preserve">STUDI DAN ANALISIS BENTUK-BENTUK MUSIKAL (Edisi </w:t>
      </w:r>
      <w:r>
        <w:rPr>
          <w:rFonts w:ascii="Times New Roman" w:eastAsia="SimSun" w:hAnsi="Times New Roman"/>
        </w:rPr>
        <w:tab/>
      </w:r>
      <w:r>
        <w:rPr>
          <w:rFonts w:ascii="Times New Roman" w:eastAsia="SimSun" w:hAnsi="Times New Roman"/>
        </w:rPr>
        <w:t xml:space="preserve">Perluasan) LEON STEIN Terjemahan dari Judul </w:t>
      </w:r>
      <w:proofErr w:type="gramStart"/>
      <w:r>
        <w:rPr>
          <w:rFonts w:ascii="Times New Roman" w:eastAsia="SimSun" w:hAnsi="Times New Roman"/>
        </w:rPr>
        <w:t>asli :</w:t>
      </w:r>
      <w:proofErr w:type="gramEnd"/>
      <w:r>
        <w:rPr>
          <w:rFonts w:ascii="Times New Roman" w:eastAsia="SimSun" w:hAnsi="Times New Roman"/>
        </w:rPr>
        <w:t xml:space="preserve"> Structure and Style; </w:t>
      </w:r>
      <w:r>
        <w:rPr>
          <w:rFonts w:ascii="Times New Roman" w:eastAsia="SimSun" w:hAnsi="Times New Roman"/>
        </w:rPr>
        <w:tab/>
      </w:r>
      <w:r>
        <w:rPr>
          <w:rFonts w:ascii="Times New Roman" w:eastAsia="SimSun" w:hAnsi="Times New Roman"/>
        </w:rPr>
        <w:t xml:space="preserve">The Study and Analysis of Musical Forms (Expanded Edition) Penulis : </w:t>
      </w:r>
      <w:r>
        <w:rPr>
          <w:rFonts w:ascii="Times New Roman" w:eastAsia="SimSun" w:hAnsi="Times New Roman"/>
        </w:rPr>
        <w:tab/>
      </w:r>
      <w:r>
        <w:rPr>
          <w:rFonts w:ascii="Times New Roman" w:eastAsia="SimSun" w:hAnsi="Times New Roman"/>
        </w:rPr>
        <w:t xml:space="preserve">Leon Stein Halaman : i-ii; vii-xx; 1-91 Penerbit : Summy-Bichard Music </w:t>
      </w:r>
      <w:r>
        <w:rPr>
          <w:rFonts w:ascii="Times New Roman" w:eastAsia="SimSun" w:hAnsi="Times New Roman"/>
        </w:rPr>
        <w:tab/>
      </w:r>
      <w:r>
        <w:rPr>
          <w:rFonts w:ascii="Times New Roman" w:eastAsia="SimSun" w:hAnsi="Times New Roman"/>
        </w:rPr>
        <w:t xml:space="preserve">Kota : Princeton, New Jersey, USA Tahun : 1979, UPT </w:t>
      </w:r>
      <w:r>
        <w:rPr>
          <w:rFonts w:ascii="Times New Roman" w:eastAsia="SimSun" w:hAnsi="Times New Roman"/>
        </w:rPr>
        <w:tab/>
      </w:r>
      <w:r>
        <w:rPr>
          <w:rFonts w:ascii="Times New Roman" w:eastAsia="SimSun" w:hAnsi="Times New Roman"/>
        </w:rPr>
        <w:t xml:space="preserve">PERPUSTAKAAN INSTITUT SENI INDONESIA YOGYAKARTA. </w:t>
      </w:r>
    </w:p>
    <w:p w:rsidR="00A70980" w:rsidRDefault="002A775C">
      <w:pPr>
        <w:spacing w:line="240" w:lineRule="auto"/>
        <w:ind w:left="720" w:hangingChars="300" w:hanging="720"/>
        <w:jc w:val="both"/>
        <w:rPr>
          <w:rFonts w:ascii="Times New Roman" w:eastAsia="SimSun" w:hAnsi="Times New Roman"/>
        </w:rPr>
      </w:pPr>
      <w:proofErr w:type="gramStart"/>
      <w:r>
        <w:rPr>
          <w:rFonts w:ascii="Times New Roman" w:eastAsia="Segoe UI" w:hAnsi="Times New Roman"/>
          <w:shd w:val="clear" w:color="auto" w:fill="FFFFFF"/>
        </w:rPr>
        <w:t>Kaelan.</w:t>
      </w:r>
      <w:proofErr w:type="gramEnd"/>
      <w:r>
        <w:rPr>
          <w:rFonts w:ascii="Times New Roman" w:eastAsia="Segoe UI" w:hAnsi="Times New Roman"/>
          <w:shd w:val="clear" w:color="auto" w:fill="FFFFFF"/>
        </w:rPr>
        <w:t xml:space="preserve"> 1998. Pendidikan Pancasila Yuridis Kenegaraan. Yogyakarta: Penerbit Parad</w:t>
      </w:r>
      <w:r>
        <w:rPr>
          <w:rFonts w:ascii="Times New Roman" w:eastAsia="Segoe UI" w:hAnsi="Times New Roman"/>
          <w:shd w:val="clear" w:color="auto" w:fill="FFFFFF"/>
        </w:rPr>
        <w:t>igma.</w:t>
      </w:r>
    </w:p>
    <w:p w:rsidR="00A70980" w:rsidRDefault="002A775C">
      <w:pPr>
        <w:spacing w:line="240" w:lineRule="auto"/>
        <w:jc w:val="both"/>
        <w:rPr>
          <w:rFonts w:ascii="Times New Roman" w:eastAsia="Calibri" w:hAnsi="Times New Roman"/>
        </w:rPr>
      </w:pPr>
      <w:r>
        <w:rPr>
          <w:rFonts w:ascii="Times New Roman" w:eastAsia="Calibri" w:hAnsi="Times New Roman"/>
        </w:rPr>
        <w:t>Kamien, Roger. 1988. Music an Appreciation. New York: McGraw-Hill Book Co</w:t>
      </w:r>
    </w:p>
    <w:p w:rsidR="00A70980" w:rsidRDefault="002A775C">
      <w:pPr>
        <w:spacing w:line="240" w:lineRule="auto"/>
        <w:jc w:val="both"/>
        <w:rPr>
          <w:rFonts w:ascii="Times New Roman" w:eastAsia="Calibri" w:hAnsi="Times New Roman"/>
        </w:rPr>
      </w:pPr>
      <w:r>
        <w:rPr>
          <w:rFonts w:ascii="Times New Roman" w:eastAsia="Calibri" w:hAnsi="Times New Roman"/>
        </w:rPr>
        <w:t xml:space="preserve">Mack Dieter, 1995. </w:t>
      </w:r>
      <w:proofErr w:type="gramStart"/>
      <w:r>
        <w:rPr>
          <w:rFonts w:ascii="Times New Roman" w:eastAsia="Calibri" w:hAnsi="Times New Roman"/>
        </w:rPr>
        <w:t>Sejarah Musik jilid 3.</w:t>
      </w:r>
      <w:proofErr w:type="gramEnd"/>
      <w:r>
        <w:rPr>
          <w:rFonts w:ascii="Times New Roman" w:eastAsia="Calibri" w:hAnsi="Times New Roman"/>
        </w:rPr>
        <w:t xml:space="preserve"> Yogyakarta: Pusat Musik Liturgi</w:t>
      </w:r>
    </w:p>
    <w:p w:rsidR="00A70980" w:rsidRDefault="002A775C">
      <w:pPr>
        <w:spacing w:line="240" w:lineRule="auto"/>
        <w:jc w:val="both"/>
        <w:rPr>
          <w:rFonts w:ascii="Times New Roman" w:eastAsia="Calibri" w:hAnsi="Times New Roman"/>
        </w:rPr>
      </w:pPr>
      <w:r>
        <w:rPr>
          <w:rFonts w:ascii="Times New Roman" w:eastAsia="Calibri" w:hAnsi="Times New Roman"/>
        </w:rPr>
        <w:t xml:space="preserve">McNeill, RJ. </w:t>
      </w:r>
      <w:r>
        <w:rPr>
          <w:rFonts w:ascii="Times New Roman" w:eastAsia="Calibri" w:hAnsi="Times New Roman"/>
        </w:rPr>
        <w:t>2000</w:t>
      </w:r>
      <w:r>
        <w:rPr>
          <w:rFonts w:ascii="Times New Roman" w:eastAsia="Calibri" w:hAnsi="Times New Roman"/>
        </w:rPr>
        <w:t xml:space="preserve">. Sejarah Musik 2. Jakarta: PT. BPK Gunung Mulia. </w:t>
      </w:r>
    </w:p>
    <w:p w:rsidR="00A70980" w:rsidRDefault="002A775C">
      <w:pPr>
        <w:spacing w:line="240" w:lineRule="auto"/>
        <w:jc w:val="both"/>
        <w:rPr>
          <w:rFonts w:ascii="Times New Roman" w:eastAsia="Calibri" w:hAnsi="Times New Roman"/>
        </w:rPr>
      </w:pPr>
      <w:proofErr w:type="gramStart"/>
      <w:r>
        <w:rPr>
          <w:rFonts w:ascii="Times New Roman" w:eastAsia="Calibri" w:hAnsi="Times New Roman"/>
        </w:rPr>
        <w:t>Prier, Karl-Edmund Sj, 1996.</w:t>
      </w:r>
      <w:proofErr w:type="gramEnd"/>
      <w:r>
        <w:rPr>
          <w:rFonts w:ascii="Times New Roman" w:eastAsia="Calibri" w:hAnsi="Times New Roman"/>
        </w:rPr>
        <w:t xml:space="preserve"> Ilmu Bentuk Musik. Yogyakarta: Pusat Musik </w:t>
      </w:r>
      <w:r>
        <w:rPr>
          <w:rFonts w:ascii="Times New Roman" w:eastAsia="Calibri" w:hAnsi="Times New Roman"/>
        </w:rPr>
        <w:tab/>
      </w:r>
      <w:r>
        <w:rPr>
          <w:rFonts w:ascii="Times New Roman" w:eastAsia="Calibri" w:hAnsi="Times New Roman"/>
        </w:rPr>
        <w:t xml:space="preserve">Liturgi. </w:t>
      </w:r>
    </w:p>
    <w:p w:rsidR="00A70980" w:rsidRDefault="002A775C">
      <w:pPr>
        <w:spacing w:line="240" w:lineRule="auto"/>
        <w:jc w:val="both"/>
        <w:rPr>
          <w:rFonts w:ascii="Times New Roman" w:eastAsia="Calibri" w:hAnsi="Times New Roman"/>
        </w:rPr>
      </w:pPr>
      <w:r>
        <w:rPr>
          <w:rFonts w:ascii="Times New Roman" w:eastAsia="Calibri" w:hAnsi="Times New Roman"/>
        </w:rPr>
        <w:t xml:space="preserve">Stanley, Sadie, ed., 1980. </w:t>
      </w:r>
      <w:proofErr w:type="gramStart"/>
      <w:r>
        <w:rPr>
          <w:rFonts w:ascii="Times New Roman" w:eastAsia="Calibri" w:hAnsi="Times New Roman"/>
        </w:rPr>
        <w:t xml:space="preserve">The New Grove Dictionary of Music and Musicians, </w:t>
      </w:r>
      <w:r>
        <w:rPr>
          <w:rFonts w:ascii="Times New Roman" w:eastAsia="Calibri" w:hAnsi="Times New Roman"/>
        </w:rPr>
        <w:tab/>
      </w:r>
      <w:r>
        <w:rPr>
          <w:rFonts w:ascii="Times New Roman" w:eastAsia="Calibri" w:hAnsi="Times New Roman"/>
        </w:rPr>
        <w:t>vol. IV.</w:t>
      </w:r>
      <w:proofErr w:type="gramEnd"/>
      <w:r>
        <w:rPr>
          <w:rFonts w:ascii="Times New Roman" w:eastAsia="Calibri" w:hAnsi="Times New Roman"/>
        </w:rPr>
        <w:t xml:space="preserve"> Hongkong: printed and bound by China translation and printing </w:t>
      </w:r>
      <w:r>
        <w:rPr>
          <w:rFonts w:ascii="Times New Roman" w:eastAsia="Calibri" w:hAnsi="Times New Roman"/>
        </w:rPr>
        <w:tab/>
      </w:r>
      <w:r>
        <w:rPr>
          <w:rFonts w:ascii="Times New Roman" w:eastAsia="Calibri" w:hAnsi="Times New Roman"/>
        </w:rPr>
        <w:t>service Ltd.</w:t>
      </w:r>
    </w:p>
    <w:p w:rsidR="00A70980" w:rsidRDefault="002A775C">
      <w:pPr>
        <w:spacing w:line="240" w:lineRule="auto"/>
        <w:jc w:val="both"/>
        <w:rPr>
          <w:rFonts w:ascii="Times New Roman" w:eastAsia="Calibri" w:hAnsi="Times New Roman"/>
        </w:rPr>
      </w:pPr>
      <w:r>
        <w:rPr>
          <w:rFonts w:ascii="Times New Roman" w:eastAsia="Calibri" w:hAnsi="Times New Roman"/>
        </w:rPr>
        <w:t>Stein, Leon</w:t>
      </w:r>
      <w:proofErr w:type="gramStart"/>
      <w:r>
        <w:rPr>
          <w:rFonts w:ascii="Times New Roman" w:eastAsia="Calibri" w:hAnsi="Times New Roman"/>
        </w:rPr>
        <w:t>,1979</w:t>
      </w:r>
      <w:proofErr w:type="gramEnd"/>
      <w:r>
        <w:rPr>
          <w:rFonts w:ascii="Times New Roman" w:eastAsia="Calibri" w:hAnsi="Times New Roman"/>
        </w:rPr>
        <w:t xml:space="preserve">. </w:t>
      </w:r>
      <w:r>
        <w:rPr>
          <w:rFonts w:ascii="Times New Roman" w:eastAsia="Calibri" w:hAnsi="Times New Roman"/>
          <w:i/>
        </w:rPr>
        <w:t xml:space="preserve">Structure and Style </w:t>
      </w:r>
      <w:r>
        <w:rPr>
          <w:rFonts w:ascii="Times New Roman" w:eastAsia="Calibri" w:hAnsi="Times New Roman"/>
        </w:rPr>
        <w:t xml:space="preserve">Princetown, New Jersey: Summy Bichard </w:t>
      </w:r>
      <w:r>
        <w:rPr>
          <w:rFonts w:ascii="Times New Roman" w:eastAsia="Calibri" w:hAnsi="Times New Roman"/>
        </w:rPr>
        <w:tab/>
      </w:r>
      <w:r>
        <w:rPr>
          <w:rFonts w:ascii="Times New Roman" w:eastAsia="Calibri" w:hAnsi="Times New Roman"/>
        </w:rPr>
        <w:t>Musik.</w:t>
      </w:r>
    </w:p>
    <w:p w:rsidR="00A70980" w:rsidRDefault="002A775C">
      <w:pPr>
        <w:spacing w:line="240" w:lineRule="auto"/>
        <w:jc w:val="both"/>
        <w:rPr>
          <w:rFonts w:ascii="Times New Roman" w:eastAsia="Calibri" w:hAnsi="Times New Roman"/>
          <w:b/>
        </w:rPr>
      </w:pPr>
      <w:proofErr w:type="gramStart"/>
      <w:r>
        <w:rPr>
          <w:rFonts w:ascii="Times New Roman" w:eastAsia="SimSun" w:hAnsi="Times New Roman"/>
        </w:rPr>
        <w:lastRenderedPageBreak/>
        <w:t>Sugiyono.</w:t>
      </w:r>
      <w:proofErr w:type="gramEnd"/>
      <w:r>
        <w:rPr>
          <w:rFonts w:ascii="Times New Roman" w:eastAsia="SimSun" w:hAnsi="Times New Roman"/>
        </w:rPr>
        <w:t xml:space="preserve"> (2016). Metode Penelitian Kuantitatif, Kualitatif dan R&amp;D. Bandung: </w:t>
      </w:r>
      <w:r>
        <w:rPr>
          <w:rFonts w:ascii="Times New Roman" w:eastAsia="SimSun" w:hAnsi="Times New Roman"/>
        </w:rPr>
        <w:tab/>
      </w:r>
      <w:r>
        <w:rPr>
          <w:rFonts w:ascii="Times New Roman" w:eastAsia="SimSun" w:hAnsi="Times New Roman"/>
        </w:rPr>
        <w:t>PT Alfabet.</w:t>
      </w:r>
    </w:p>
    <w:p w:rsidR="00A70980" w:rsidRDefault="002A775C">
      <w:pPr>
        <w:spacing w:line="240" w:lineRule="auto"/>
        <w:jc w:val="both"/>
        <w:rPr>
          <w:rFonts w:ascii="Times New Roman" w:hAnsi="Times New Roman"/>
          <w:b/>
        </w:rPr>
      </w:pPr>
      <w:r>
        <w:rPr>
          <w:rFonts w:ascii="Times New Roman" w:eastAsia="Calibri" w:hAnsi="Times New Roman"/>
          <w:b/>
        </w:rPr>
        <w:t>Sumber Notasi Musik/score dan Edisi yang dipakai</w:t>
      </w:r>
      <w:r>
        <w:rPr>
          <w:rFonts w:ascii="Times New Roman" w:eastAsia="Calibri" w:hAnsi="Times New Roman"/>
          <w:b/>
        </w:rPr>
        <w:t>:</w:t>
      </w:r>
    </w:p>
    <w:p w:rsidR="00A70980" w:rsidRDefault="002A775C">
      <w:pPr>
        <w:shd w:val="clear" w:color="auto" w:fill="FFFFFF" w:themeFill="background1"/>
        <w:spacing w:line="240" w:lineRule="auto"/>
        <w:jc w:val="both"/>
        <w:rPr>
          <w:rFonts w:ascii="Times New Roman" w:hAnsi="Times New Roman"/>
        </w:rPr>
      </w:pPr>
      <w:r>
        <w:rPr>
          <w:rFonts w:ascii="Times New Roman" w:hAnsi="Times New Roman"/>
        </w:rPr>
        <w:t>(</w:t>
      </w:r>
      <w:hyperlink r:id="rId63" w:history="1">
        <w:r>
          <w:rPr>
            <w:rStyle w:val="Hyperlink"/>
            <w:rFonts w:ascii="Times New Roman" w:hAnsi="Times New Roman"/>
            <w:color w:val="auto"/>
            <w:u w:val="none"/>
          </w:rPr>
          <w:t>https://musopen.org/music/44101-hungarian-rhapsody-no-2-s-2442/</w:t>
        </w:r>
      </w:hyperlink>
      <w:r>
        <w:rPr>
          <w:rFonts w:ascii="Times New Roman" w:hAnsi="Times New Roman"/>
        </w:rPr>
        <w:t>)</w:t>
      </w:r>
      <w:r>
        <w:rPr>
          <w:rFonts w:ascii="Times New Roman" w:hAnsi="Times New Roman"/>
        </w:rPr>
        <w:t xml:space="preserve">, </w:t>
      </w:r>
      <w:r>
        <w:rPr>
          <w:rFonts w:ascii="Times New Roman" w:hAnsi="Times New Roman"/>
        </w:rPr>
        <w:t>d</w:t>
      </w:r>
      <w:r>
        <w:rPr>
          <w:rFonts w:ascii="Times New Roman" w:hAnsi="Times New Roman"/>
        </w:rPr>
        <w:t>iakses</w:t>
      </w:r>
      <w:r>
        <w:rPr>
          <w:rFonts w:ascii="Times New Roman" w:hAnsi="Times New Roman"/>
        </w:rPr>
        <w:tab/>
      </w:r>
      <w:r>
        <w:rPr>
          <w:rFonts w:ascii="Times New Roman" w:hAnsi="Times New Roman"/>
        </w:rPr>
        <w:t>hari Jumat, 04 Februari 2022, pukul 17.30 wib</w:t>
      </w:r>
    </w:p>
    <w:p w:rsidR="00A70980" w:rsidRDefault="002A775C">
      <w:pPr>
        <w:shd w:val="clear" w:color="auto" w:fill="FFFFFF" w:themeFill="background1"/>
        <w:spacing w:line="240" w:lineRule="auto"/>
        <w:jc w:val="both"/>
        <w:rPr>
          <w:rFonts w:ascii="Times New Roman" w:eastAsia="Calibri" w:hAnsi="Times New Roman"/>
          <w:b/>
        </w:rPr>
      </w:pPr>
      <w:r>
        <w:rPr>
          <w:rFonts w:ascii="Times New Roman" w:hAnsi="Times New Roman"/>
        </w:rPr>
        <w:t>(https://www.free-scores.com/download-sheet-music.php?pdf=3657)</w:t>
      </w:r>
      <w:r>
        <w:rPr>
          <w:rFonts w:ascii="Times New Roman" w:hAnsi="Times New Roman"/>
        </w:rPr>
        <w:t>, dia</w:t>
      </w:r>
      <w:r>
        <w:rPr>
          <w:rFonts w:ascii="Times New Roman" w:hAnsi="Times New Roman"/>
        </w:rPr>
        <w:t>kses</w:t>
      </w:r>
      <w:r>
        <w:rPr>
          <w:rFonts w:ascii="Times New Roman" w:hAnsi="Times New Roman"/>
        </w:rPr>
        <w:tab/>
      </w:r>
      <w:r>
        <w:rPr>
          <w:rFonts w:ascii="Times New Roman" w:hAnsi="Times New Roman"/>
        </w:rPr>
        <w:t>hari Jumat, 04 Februari 2022, pukul 17.30 wib</w:t>
      </w:r>
    </w:p>
    <w:p w:rsidR="00A70980" w:rsidRDefault="002A775C">
      <w:pPr>
        <w:spacing w:line="240" w:lineRule="auto"/>
        <w:jc w:val="both"/>
        <w:rPr>
          <w:rFonts w:ascii="Times New Roman" w:eastAsia="Calibri" w:hAnsi="Times New Roman"/>
          <w:b/>
        </w:rPr>
      </w:pPr>
      <w:r>
        <w:rPr>
          <w:rFonts w:ascii="Times New Roman" w:eastAsia="Calibri" w:hAnsi="Times New Roman"/>
          <w:b/>
        </w:rPr>
        <w:t>Sumber Internet:</w:t>
      </w:r>
    </w:p>
    <w:p w:rsidR="00A70980" w:rsidRDefault="002A775C">
      <w:pPr>
        <w:shd w:val="clear" w:color="auto" w:fill="FFFFFF" w:themeFill="background1"/>
        <w:spacing w:line="240" w:lineRule="auto"/>
        <w:jc w:val="both"/>
        <w:rPr>
          <w:rFonts w:ascii="Times New Roman" w:eastAsia="Calibri" w:hAnsi="Times New Roman"/>
          <w:b/>
        </w:rPr>
      </w:pPr>
      <w:r>
        <w:rPr>
          <w:rFonts w:ascii="Times New Roman" w:eastAsia="SimSun" w:hAnsi="Times New Roman"/>
        </w:rPr>
        <w:t>(</w:t>
      </w:r>
      <w:r>
        <w:rPr>
          <w:rFonts w:ascii="Times New Roman" w:eastAsia="SimSun" w:hAnsi="Times New Roman"/>
        </w:rPr>
        <w:t>http://digilib.isi.ac.id/3988/5/JURNAL%20%20Tripara%20Foilandra%20Saleh</w:t>
      </w:r>
      <w:r>
        <w:rPr>
          <w:rFonts w:ascii="Times New Roman" w:eastAsia="SimSun" w:hAnsi="Times New Roman"/>
        </w:rPr>
        <w:tab/>
      </w:r>
      <w:r>
        <w:rPr>
          <w:rFonts w:ascii="Times New Roman" w:eastAsia="SimSun" w:hAnsi="Times New Roman"/>
        </w:rPr>
        <w:t>%20.pdf</w:t>
      </w:r>
      <w:r>
        <w:rPr>
          <w:rFonts w:ascii="Times New Roman" w:eastAsia="SimSun" w:hAnsi="Times New Roman"/>
        </w:rPr>
        <w:t xml:space="preserve">) Pengertian rhapsody, </w:t>
      </w:r>
      <w:r>
        <w:rPr>
          <w:rFonts w:ascii="Times New Roman" w:hAnsi="Times New Roman"/>
        </w:rPr>
        <w:t xml:space="preserve">diakses </w:t>
      </w:r>
      <w:r>
        <w:rPr>
          <w:rFonts w:ascii="Times New Roman" w:hAnsi="Times New Roman"/>
        </w:rPr>
        <w:t xml:space="preserve">hari Jumat, 04 </w:t>
      </w:r>
      <w:r>
        <w:rPr>
          <w:rFonts w:ascii="Times New Roman" w:hAnsi="Times New Roman"/>
        </w:rPr>
        <w:t>Maret</w:t>
      </w:r>
      <w:r>
        <w:rPr>
          <w:rFonts w:ascii="Times New Roman" w:hAnsi="Times New Roman"/>
        </w:rPr>
        <w:t xml:space="preserve"> 2022, </w:t>
      </w:r>
      <w:r>
        <w:rPr>
          <w:rFonts w:ascii="Times New Roman" w:hAnsi="Times New Roman"/>
        </w:rPr>
        <w:tab/>
      </w:r>
      <w:r>
        <w:rPr>
          <w:rFonts w:ascii="Times New Roman" w:hAnsi="Times New Roman"/>
        </w:rPr>
        <w:t>pukul 1</w:t>
      </w:r>
      <w:r>
        <w:rPr>
          <w:rFonts w:ascii="Times New Roman" w:hAnsi="Times New Roman"/>
        </w:rPr>
        <w:t>3.00</w:t>
      </w:r>
      <w:r>
        <w:rPr>
          <w:rFonts w:ascii="Times New Roman" w:hAnsi="Times New Roman"/>
        </w:rPr>
        <w:t xml:space="preserve"> wib</w:t>
      </w:r>
    </w:p>
    <w:p w:rsidR="00A70980" w:rsidRDefault="002A775C">
      <w:pPr>
        <w:shd w:val="clear" w:color="auto" w:fill="FFFFFF" w:themeFill="background1"/>
        <w:spacing w:line="240" w:lineRule="auto"/>
        <w:jc w:val="both"/>
        <w:rPr>
          <w:rFonts w:ascii="Times New Roman" w:hAnsi="Times New Roman"/>
        </w:rPr>
      </w:pPr>
      <w:r>
        <w:rPr>
          <w:rFonts w:ascii="Times New Roman" w:eastAsia="SimSun" w:hAnsi="Times New Roman"/>
        </w:rPr>
        <w:t xml:space="preserve"> (https://delphipages.live/id/hib</w:t>
      </w:r>
      <w:r>
        <w:rPr>
          <w:rFonts w:ascii="Times New Roman" w:eastAsia="SimSun" w:hAnsi="Times New Roman"/>
        </w:rPr>
        <w:t xml:space="preserve">uran-budaya-pop/musik-klasik/franz-liszt) </w:t>
      </w:r>
      <w:r>
        <w:rPr>
          <w:rFonts w:ascii="Times New Roman" w:eastAsia="SimSun" w:hAnsi="Times New Roman"/>
        </w:rPr>
        <w:t xml:space="preserve">Franz </w:t>
      </w:r>
      <w:r>
        <w:rPr>
          <w:rFonts w:ascii="Times New Roman" w:eastAsia="SimSun" w:hAnsi="Times New Roman"/>
        </w:rPr>
        <w:tab/>
      </w:r>
      <w:r>
        <w:rPr>
          <w:rFonts w:ascii="Times New Roman" w:eastAsia="SimSun" w:hAnsi="Times New Roman"/>
        </w:rPr>
        <w:t>Liszt | Biografi, Musik, &amp; Fakta</w:t>
      </w:r>
      <w:r>
        <w:rPr>
          <w:rFonts w:ascii="Times New Roman" w:eastAsia="SimSun" w:hAnsi="Times New Roman"/>
        </w:rPr>
        <w:t xml:space="preserve">, </w:t>
      </w:r>
      <w:r>
        <w:rPr>
          <w:rFonts w:ascii="Times New Roman" w:hAnsi="Times New Roman"/>
        </w:rPr>
        <w:t xml:space="preserve">diakses </w:t>
      </w:r>
      <w:r>
        <w:rPr>
          <w:rFonts w:ascii="Times New Roman" w:hAnsi="Times New Roman"/>
        </w:rPr>
        <w:t xml:space="preserve">hari Jumat, 04 </w:t>
      </w:r>
      <w:r>
        <w:rPr>
          <w:rFonts w:ascii="Times New Roman" w:hAnsi="Times New Roman"/>
        </w:rPr>
        <w:t>Maret</w:t>
      </w:r>
      <w:r>
        <w:rPr>
          <w:rFonts w:ascii="Times New Roman" w:hAnsi="Times New Roman"/>
        </w:rPr>
        <w:t xml:space="preserve"> 2022, </w:t>
      </w:r>
      <w:r>
        <w:rPr>
          <w:rFonts w:ascii="Times New Roman" w:hAnsi="Times New Roman"/>
        </w:rPr>
        <w:tab/>
      </w:r>
      <w:r>
        <w:rPr>
          <w:rFonts w:ascii="Times New Roman" w:hAnsi="Times New Roman"/>
        </w:rPr>
        <w:t>pukul 1</w:t>
      </w:r>
      <w:r>
        <w:rPr>
          <w:rFonts w:ascii="Times New Roman" w:hAnsi="Times New Roman"/>
        </w:rPr>
        <w:t>3.10</w:t>
      </w:r>
      <w:r>
        <w:rPr>
          <w:rFonts w:ascii="Times New Roman" w:hAnsi="Times New Roman"/>
        </w:rPr>
        <w:t xml:space="preserve"> wib</w:t>
      </w:r>
    </w:p>
    <w:p w:rsidR="00A70980" w:rsidRDefault="002A775C">
      <w:pPr>
        <w:spacing w:after="0" w:line="240" w:lineRule="auto"/>
        <w:jc w:val="both"/>
        <w:rPr>
          <w:rFonts w:ascii="Times New Roman" w:hAnsi="Times New Roman"/>
        </w:rPr>
      </w:pPr>
      <w:r>
        <w:rPr>
          <w:rFonts w:ascii="Times New Roman" w:hAnsi="Times New Roman"/>
        </w:rPr>
        <w:t xml:space="preserve"> (</w:t>
      </w:r>
      <w:hyperlink r:id="rId64" w:history="1">
        <w:r>
          <w:rPr>
            <w:rStyle w:val="Hyperlink"/>
            <w:rFonts w:ascii="Times New Roman" w:hAnsi="Times New Roman"/>
            <w:color w:val="auto"/>
            <w:u w:val="none"/>
          </w:rPr>
          <w:t>https://id.wikipedia.org/wiki/The_Cat_Concerto)</w:t>
        </w:r>
        <w:r>
          <w:rPr>
            <w:rStyle w:val="Hyperlink"/>
            <w:rFonts w:ascii="Times New Roman" w:hAnsi="Times New Roman"/>
            <w:color w:val="auto"/>
            <w:u w:val="none"/>
          </w:rPr>
          <w:t xml:space="preserve">The Cat Concerto, </w:t>
        </w:r>
        <w:r>
          <w:rPr>
            <w:rStyle w:val="Hyperlink"/>
            <w:rFonts w:ascii="Times New Roman" w:hAnsi="Times New Roman"/>
            <w:color w:val="auto"/>
            <w:u w:val="none"/>
          </w:rPr>
          <w:t>diakses</w:t>
        </w:r>
      </w:hyperlink>
      <w:r>
        <w:rPr>
          <w:rFonts w:ascii="Times New Roman" w:hAnsi="Times New Roman"/>
        </w:rPr>
        <w:t xml:space="preserve"> hari Jumat, 04 Maret 2022, pukul 16.15 wib. </w:t>
      </w:r>
    </w:p>
    <w:p w:rsidR="00A70980" w:rsidRDefault="002A775C">
      <w:pPr>
        <w:shd w:val="clear" w:color="auto" w:fill="FFFFFF"/>
        <w:spacing w:before="120" w:after="120" w:line="240" w:lineRule="auto"/>
        <w:jc w:val="both"/>
        <w:rPr>
          <w:rFonts w:ascii="Times New Roman" w:hAnsi="Times New Roman"/>
        </w:rPr>
      </w:pPr>
      <w:r>
        <w:rPr>
          <w:rFonts w:ascii="Times New Roman" w:hAnsi="Times New Roman"/>
        </w:rPr>
        <w:t>(</w:t>
      </w:r>
      <w:r>
        <w:rPr>
          <w:rFonts w:ascii="Times New Roman" w:hAnsi="Times New Roman"/>
          <w:lang w:val="id-ID"/>
        </w:rPr>
        <w:t>https://delphipages.live/id/miscellaneous/hungarian-rhapsody-no-2</w:t>
      </w:r>
      <w:r>
        <w:rPr>
          <w:rFonts w:ascii="Times New Roman" w:hAnsi="Times New Roman"/>
        </w:rPr>
        <w:t>)</w:t>
      </w:r>
      <w:r>
        <w:rPr>
          <w:rFonts w:ascii="Times New Roman" w:hAnsi="Times New Roman"/>
        </w:rPr>
        <w:t xml:space="preserve"> </w:t>
      </w:r>
      <w:proofErr w:type="gramStart"/>
      <w:r>
        <w:rPr>
          <w:rFonts w:ascii="Times New Roman" w:hAnsi="Times New Roman"/>
        </w:rPr>
        <w:t xml:space="preserve">Hungarian </w:t>
      </w:r>
      <w:r>
        <w:rPr>
          <w:rFonts w:ascii="Times New Roman" w:hAnsi="Times New Roman"/>
        </w:rPr>
        <w:tab/>
        <w:t>Rhapsody no.2, diakses hari Jumat, 04 Maret 2022, pukul 16.</w:t>
      </w:r>
      <w:proofErr w:type="gramEnd"/>
      <w:r>
        <w:rPr>
          <w:rFonts w:ascii="Times New Roman" w:hAnsi="Times New Roman"/>
        </w:rPr>
        <w:t xml:space="preserve"> </w:t>
      </w:r>
      <w:proofErr w:type="gramStart"/>
      <w:r>
        <w:rPr>
          <w:rFonts w:ascii="Times New Roman" w:hAnsi="Times New Roman"/>
        </w:rPr>
        <w:t>25 wib.</w:t>
      </w:r>
      <w:proofErr w:type="gramEnd"/>
    </w:p>
    <w:p w:rsidR="00A70980" w:rsidRDefault="002A775C">
      <w:pPr>
        <w:pStyle w:val="NormalWeb"/>
        <w:shd w:val="clear" w:color="auto" w:fill="FFFFFF"/>
        <w:spacing w:before="120" w:beforeAutospacing="0" w:after="120" w:afterAutospacing="0"/>
        <w:jc w:val="both"/>
      </w:pPr>
      <w:proofErr w:type="gramStart"/>
      <w:r>
        <w:t>(</w:t>
      </w:r>
      <w:hyperlink r:id="rId65" w:history="1">
        <w:r>
          <w:rPr>
            <w:rStyle w:val="Hyperlink"/>
            <w:color w:val="auto"/>
            <w:u w:val="none"/>
          </w:rPr>
          <w:t>https://en.wikipedia.org/wiki/The_Cat_Concerto</w:t>
        </w:r>
      </w:hyperlink>
      <w:r>
        <w:t xml:space="preserve">) diakses hari Jumat, 04 Maret </w:t>
      </w:r>
      <w:r>
        <w:tab/>
      </w:r>
      <w:r>
        <w:t>2022, pukul 16.</w:t>
      </w:r>
      <w:proofErr w:type="gramEnd"/>
      <w:r>
        <w:t xml:space="preserve"> 21 wib)</w:t>
      </w:r>
    </w:p>
    <w:p w:rsidR="00A70980" w:rsidRDefault="002A775C">
      <w:pPr>
        <w:spacing w:after="0" w:line="240" w:lineRule="auto"/>
        <w:rPr>
          <w:rStyle w:val="Hyperlink"/>
          <w:color w:val="auto"/>
          <w:u w:val="none"/>
        </w:rPr>
      </w:pPr>
      <w:r>
        <w:rPr>
          <w:rFonts w:ascii="Times New Roman" w:hAnsi="Times New Roman"/>
        </w:rPr>
        <w:t>(</w:t>
      </w:r>
      <w:hyperlink r:id="rId66" w:history="1">
        <w:r>
          <w:rPr>
            <w:rStyle w:val="Hyperlink"/>
            <w:rFonts w:ascii="Times New Roman" w:hAnsi="Times New Roman"/>
            <w:color w:val="auto"/>
            <w:u w:val="none"/>
          </w:rPr>
          <w:t>https://www.classicfm.com/discover-music/instruments/piano/yannie-tan-plays-</w:t>
        </w:r>
        <w:r>
          <w:rPr>
            <w:rStyle w:val="Hyperlink"/>
            <w:rFonts w:ascii="Times New Roman" w:hAnsi="Times New Roman"/>
            <w:color w:val="auto"/>
            <w:u w:val="none"/>
          </w:rPr>
          <w:tab/>
        </w:r>
        <w:r>
          <w:rPr>
            <w:rStyle w:val="Hyperlink"/>
            <w:rFonts w:ascii="Times New Roman" w:hAnsi="Times New Roman"/>
            <w:color w:val="auto"/>
            <w:u w:val="none"/>
          </w:rPr>
          <w:t>tom-jerry-cat-concerto/</w:t>
        </w:r>
      </w:hyperlink>
      <w:proofErr w:type="gramStart"/>
      <w:r>
        <w:rPr>
          <w:rStyle w:val="Hyperlink"/>
          <w:color w:val="auto"/>
          <w:u w:val="none"/>
        </w:rPr>
        <w:t>)</w:t>
      </w:r>
      <w:r>
        <w:rPr>
          <w:rFonts w:ascii="Times New Roman" w:hAnsi="Times New Roman"/>
        </w:rPr>
        <w:t>irtuoso</w:t>
      </w:r>
      <w:proofErr w:type="gramEnd"/>
      <w:r>
        <w:rPr>
          <w:rFonts w:ascii="Times New Roman" w:hAnsi="Times New Roman"/>
        </w:rPr>
        <w:t xml:space="preserve"> pianist perfectly syncs her playing with </w:t>
      </w:r>
      <w:r>
        <w:rPr>
          <w:rFonts w:ascii="Times New Roman" w:hAnsi="Times New Roman"/>
        </w:rPr>
        <w:tab/>
      </w:r>
      <w:r>
        <w:rPr>
          <w:rFonts w:ascii="Times New Roman" w:hAnsi="Times New Roman"/>
        </w:rPr>
        <w:t>Tom and Jerry Cat Concerto scene. </w:t>
      </w:r>
      <w:r>
        <w:rPr>
          <w:rFonts w:ascii="Times New Roman" w:hAnsi="Times New Roman"/>
          <w:i/>
          <w:iCs/>
        </w:rPr>
        <w:t xml:space="preserve">Picture: YouTube / WB Kids / Yannie </w:t>
      </w:r>
      <w:r>
        <w:rPr>
          <w:rFonts w:ascii="Times New Roman" w:hAnsi="Times New Roman"/>
          <w:i/>
          <w:iCs/>
        </w:rPr>
        <w:tab/>
      </w:r>
      <w:r>
        <w:rPr>
          <w:rFonts w:ascii="Times New Roman" w:hAnsi="Times New Roman"/>
          <w:i/>
          <w:iCs/>
        </w:rPr>
        <w:t>Tan</w:t>
      </w:r>
      <w:r>
        <w:rPr>
          <w:rFonts w:ascii="Times New Roman" w:hAnsi="Times New Roman"/>
          <w:i/>
          <w:iCs/>
        </w:rPr>
        <w:t xml:space="preserve">, </w:t>
      </w:r>
      <w:r>
        <w:rPr>
          <w:rFonts w:ascii="Times New Roman" w:hAnsi="Times New Roman"/>
        </w:rPr>
        <w:t>By Sian Moore</w:t>
      </w:r>
      <w:r>
        <w:rPr>
          <w:rFonts w:ascii="Times New Roman" w:hAnsi="Times New Roman"/>
        </w:rPr>
        <w:t>,</w:t>
      </w:r>
      <w:r>
        <w:rPr>
          <w:rStyle w:val="Hyperlink"/>
          <w:color w:val="auto"/>
          <w:u w:val="none"/>
        </w:rPr>
        <w:t xml:space="preserve"> diakses hari Jumat, 04 Maret 2022, pukul 17.30 wib. </w:t>
      </w:r>
    </w:p>
    <w:p w:rsidR="00A70980" w:rsidRDefault="002A775C">
      <w:pPr>
        <w:spacing w:line="240" w:lineRule="auto"/>
        <w:jc w:val="both"/>
        <w:rPr>
          <w:rStyle w:val="Hyperlink"/>
          <w:rFonts w:ascii="Times New Roman" w:hAnsi="Times New Roman"/>
          <w:color w:val="auto"/>
          <w:u w:val="none"/>
        </w:rPr>
      </w:pPr>
      <w:hyperlink r:id="rId67" w:history="1">
        <w:r>
          <w:rPr>
            <w:rStyle w:val="Hyperlink"/>
            <w:rFonts w:ascii="Times New Roman" w:hAnsi="Times New Roman"/>
            <w:color w:val="auto"/>
            <w:u w:val="none"/>
          </w:rPr>
          <w:t>https://ejournal.upi.edu/index.php/Cinematology/article/view/42150.</w:t>
        </w:r>
      </w:hyperlink>
      <w:r>
        <w:rPr>
          <w:rStyle w:val="Hyperlink"/>
          <w:rFonts w:ascii="Times New Roman" w:hAnsi="Times New Roman"/>
          <w:color w:val="auto"/>
          <w:u w:val="none"/>
        </w:rPr>
        <w:t xml:space="preserve"> </w:t>
      </w:r>
      <w:r>
        <w:rPr>
          <w:rFonts w:ascii="Times New Roman" w:eastAsia="SimSun" w:hAnsi="Times New Roman"/>
        </w:rPr>
        <w:t xml:space="preserve">Alvriza </w:t>
      </w:r>
      <w:r>
        <w:rPr>
          <w:rFonts w:ascii="Times New Roman" w:eastAsia="SimSun" w:hAnsi="Times New Roman"/>
        </w:rPr>
        <w:tab/>
      </w:r>
      <w:r>
        <w:rPr>
          <w:rFonts w:ascii="Times New Roman" w:eastAsia="SimSun" w:hAnsi="Times New Roman"/>
        </w:rPr>
        <w:t>Mohammed Fadly</w:t>
      </w:r>
      <w:r>
        <w:rPr>
          <w:rFonts w:ascii="Times New Roman" w:eastAsia="SimSun" w:hAnsi="Times New Roman"/>
        </w:rPr>
        <w:t xml:space="preserve">, </w:t>
      </w:r>
      <w:r>
        <w:rPr>
          <w:rFonts w:ascii="Times New Roman" w:eastAsia="SimSun" w:hAnsi="Times New Roman"/>
        </w:rPr>
        <w:t>Harry Tjahjodiningrat</w:t>
      </w:r>
      <w:r>
        <w:rPr>
          <w:rFonts w:ascii="Times New Roman" w:eastAsia="SimSun" w:hAnsi="Times New Roman"/>
        </w:rPr>
        <w:t>. 20</w:t>
      </w:r>
      <w:r>
        <w:rPr>
          <w:rFonts w:ascii="Times New Roman" w:eastAsia="SimSun" w:hAnsi="Times New Roman"/>
        </w:rPr>
        <w:t xml:space="preserve">22.  Jurnal Cinematology, </w:t>
      </w:r>
      <w:r>
        <w:rPr>
          <w:rFonts w:ascii="Times New Roman" w:eastAsia="SimSun" w:hAnsi="Times New Roman"/>
        </w:rPr>
        <w:tab/>
        <w:t>(</w:t>
      </w:r>
      <w:r>
        <w:rPr>
          <w:rFonts w:ascii="Times New Roman" w:eastAsia="SimSun" w:hAnsi="Times New Roman"/>
        </w:rPr>
        <w:t>Cinematology: Journal Anthology of Film and Television Studies</w:t>
      </w:r>
      <w:r>
        <w:rPr>
          <w:rFonts w:ascii="Times New Roman" w:eastAsia="SimSun" w:hAnsi="Times New Roman"/>
        </w:rPr>
        <w:t>)</w:t>
      </w:r>
      <w:r>
        <w:rPr>
          <w:rFonts w:ascii="Times New Roman" w:eastAsia="SimSun" w:hAnsi="Times New Roman"/>
        </w:rPr>
        <w:tab/>
        <w:t xml:space="preserve">vol 2 </w:t>
      </w:r>
      <w:r>
        <w:rPr>
          <w:rFonts w:ascii="Times New Roman" w:eastAsia="SimSun" w:hAnsi="Times New Roman"/>
        </w:rPr>
        <w:tab/>
        <w:t xml:space="preserve">no. 1 tahun 2022. </w:t>
      </w:r>
      <w:proofErr w:type="gramStart"/>
      <w:r>
        <w:rPr>
          <w:rFonts w:ascii="Times New Roman" w:eastAsia="SimSun" w:hAnsi="Times New Roman"/>
        </w:rPr>
        <w:t xml:space="preserve">Program Studi Film dan Televisi, Fakultas </w:t>
      </w:r>
      <w:r>
        <w:rPr>
          <w:rFonts w:ascii="Times New Roman" w:eastAsia="SimSun" w:hAnsi="Times New Roman"/>
        </w:rPr>
        <w:tab/>
      </w:r>
      <w:r>
        <w:rPr>
          <w:rFonts w:ascii="Times New Roman" w:eastAsia="SimSun" w:hAnsi="Times New Roman"/>
        </w:rPr>
        <w:t xml:space="preserve">Pendidikan Seni dan Desain, </w:t>
      </w:r>
      <w:r>
        <w:rPr>
          <w:rFonts w:ascii="Times New Roman" w:eastAsia="SimSun" w:hAnsi="Times New Roman"/>
        </w:rPr>
        <w:t xml:space="preserve">Jakarta: </w:t>
      </w:r>
      <w:r>
        <w:rPr>
          <w:rFonts w:ascii="Times New Roman" w:eastAsia="SimSun" w:hAnsi="Times New Roman"/>
        </w:rPr>
        <w:t>Universitas Pendidikan Indonesia.</w:t>
      </w:r>
      <w:proofErr w:type="gramEnd"/>
      <w:r>
        <w:rPr>
          <w:rFonts w:ascii="Times New Roman" w:eastAsia="SimSun" w:hAnsi="Times New Roman"/>
        </w:rPr>
        <w:t xml:space="preserve"> </w:t>
      </w:r>
      <w:r>
        <w:rPr>
          <w:rFonts w:ascii="Times New Roman" w:eastAsia="SimSun" w:hAnsi="Times New Roman"/>
        </w:rPr>
        <w:tab/>
      </w:r>
      <w:proofErr w:type="gramStart"/>
      <w:r>
        <w:rPr>
          <w:rStyle w:val="Hyperlink"/>
          <w:rFonts w:ascii="Times New Roman" w:hAnsi="Times New Roman"/>
          <w:color w:val="auto"/>
          <w:u w:val="none"/>
        </w:rPr>
        <w:t>diakses</w:t>
      </w:r>
      <w:proofErr w:type="gramEnd"/>
      <w:r>
        <w:rPr>
          <w:rStyle w:val="Hyperlink"/>
          <w:rFonts w:ascii="Times New Roman" w:hAnsi="Times New Roman"/>
          <w:color w:val="auto"/>
          <w:u w:val="none"/>
        </w:rPr>
        <w:t xml:space="preserve"> hari Jumat, 04 </w:t>
      </w:r>
      <w:r>
        <w:rPr>
          <w:rStyle w:val="Hyperlink"/>
          <w:rFonts w:ascii="Times New Roman" w:hAnsi="Times New Roman"/>
          <w:color w:val="auto"/>
          <w:u w:val="none"/>
        </w:rPr>
        <w:t>Maret 2022, pukul 21.54 wib.</w:t>
      </w:r>
    </w:p>
    <w:p w:rsidR="00A70980" w:rsidRDefault="002A775C">
      <w:pPr>
        <w:spacing w:line="240" w:lineRule="auto"/>
        <w:jc w:val="both"/>
        <w:rPr>
          <w:rStyle w:val="Hyperlink"/>
          <w:rFonts w:ascii="Times New Roman" w:hAnsi="Times New Roman"/>
          <w:color w:val="auto"/>
          <w:u w:val="none"/>
        </w:rPr>
      </w:pPr>
      <w:hyperlink r:id="rId68" w:history="1">
        <w:r>
          <w:rPr>
            <w:rStyle w:val="Hyperlink"/>
            <w:rFonts w:ascii="Times New Roman" w:hAnsi="Times New Roman"/>
            <w:color w:val="auto"/>
            <w:u w:val="none"/>
          </w:rPr>
          <w:t>http://digilib.unimed.ac.id/4679/8/7.%202111542008.%20BAB%20I.pdf.</w:t>
        </w:r>
      </w:hyperlink>
      <w:r>
        <w:rPr>
          <w:rStyle w:val="Hyperlink"/>
          <w:rFonts w:ascii="Times New Roman" w:hAnsi="Times New Roman"/>
          <w:color w:val="auto"/>
          <w:u w:val="none"/>
        </w:rPr>
        <w:t xml:space="preserve">  </w:t>
      </w:r>
      <w:proofErr w:type="gramStart"/>
      <w:r>
        <w:rPr>
          <w:rStyle w:val="Hyperlink"/>
          <w:rFonts w:ascii="Times New Roman" w:hAnsi="Times New Roman"/>
          <w:color w:val="auto"/>
          <w:u w:val="none"/>
        </w:rPr>
        <w:t>diakses</w:t>
      </w:r>
      <w:proofErr w:type="gramEnd"/>
      <w:r>
        <w:rPr>
          <w:rStyle w:val="Hyperlink"/>
          <w:rFonts w:ascii="Times New Roman" w:hAnsi="Times New Roman"/>
          <w:color w:val="auto"/>
          <w:u w:val="none"/>
        </w:rPr>
        <w:t xml:space="preserve"> pada hari Sbatu, 05 Maret 2022, pukul 14. </w:t>
      </w:r>
      <w:proofErr w:type="gramStart"/>
      <w:r>
        <w:rPr>
          <w:rStyle w:val="Hyperlink"/>
          <w:rFonts w:ascii="Times New Roman" w:hAnsi="Times New Roman"/>
          <w:color w:val="auto"/>
          <w:u w:val="none"/>
        </w:rPr>
        <w:t>55 wib.</w:t>
      </w:r>
      <w:proofErr w:type="gramEnd"/>
    </w:p>
    <w:p w:rsidR="00A70980" w:rsidRDefault="002A775C">
      <w:pPr>
        <w:spacing w:line="240" w:lineRule="auto"/>
        <w:jc w:val="both"/>
        <w:rPr>
          <w:rFonts w:ascii="Times New Roman" w:hAnsi="Times New Roman"/>
        </w:rPr>
      </w:pPr>
      <w:hyperlink r:id="rId69" w:history="1">
        <w:proofErr w:type="gramStart"/>
        <w:r>
          <w:rPr>
            <w:rStyle w:val="Hyperlink"/>
            <w:rFonts w:ascii="Times New Roman" w:hAnsi="Times New Roman"/>
            <w:color w:val="auto"/>
            <w:u w:val="none"/>
          </w:rPr>
          <w:t>https://www.romarchive.eu/en/music/classical-music/liszts-hungarian-rhapsody-no-2-c-minor-and-pianist/</w:t>
        </w:r>
      </w:hyperlink>
      <w:r>
        <w:rPr>
          <w:rFonts w:ascii="Times New Roman" w:hAnsi="Times New Roman"/>
        </w:rPr>
        <w:t xml:space="preserve"> diakses pada hari Kamis, 19 Mei 2022, pukul 13.35 wi</w:t>
      </w:r>
      <w:r>
        <w:rPr>
          <w:rFonts w:ascii="Times New Roman" w:hAnsi="Times New Roman"/>
        </w:rPr>
        <w:t>b.</w:t>
      </w:r>
      <w:proofErr w:type="gramEnd"/>
      <w:r>
        <w:rPr>
          <w:rFonts w:ascii="Times New Roman" w:hAnsi="Times New Roman"/>
        </w:rPr>
        <w:t xml:space="preserve"> </w:t>
      </w:r>
    </w:p>
    <w:p w:rsidR="00A70980" w:rsidRDefault="00A70980">
      <w:pPr>
        <w:spacing w:line="240" w:lineRule="auto"/>
        <w:jc w:val="both"/>
        <w:rPr>
          <w:rFonts w:ascii="Times New Roman" w:hAnsi="Times New Roman"/>
        </w:rPr>
      </w:pPr>
    </w:p>
    <w:sectPr w:rsidR="00A70980">
      <w:type w:val="continuous"/>
      <w:pgSz w:w="11906" w:h="16838"/>
      <w:pgMar w:top="2290" w:right="1723" w:bottom="1723" w:left="229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75C" w:rsidRDefault="002A775C">
      <w:pPr>
        <w:spacing w:line="240" w:lineRule="auto"/>
      </w:pPr>
      <w:r>
        <w:separator/>
      </w:r>
    </w:p>
  </w:endnote>
  <w:endnote w:type="continuationSeparator" w:id="0">
    <w:p w:rsidR="002A775C" w:rsidRDefault="002A77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dobe Garamond Pr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arela Round">
    <w:altName w:val="Helsinki Metronome Std"/>
    <w:charset w:val="00"/>
    <w:family w:val="auto"/>
    <w:pitch w:val="default"/>
  </w:font>
  <w:font w:name="OpenSans-Regular">
    <w:altName w:val="Helsinki Metronome Std"/>
    <w:charset w:val="00"/>
    <w:family w:val="auto"/>
    <w:pitch w:val="default"/>
  </w:font>
  <w:font w:name="OpenSans-Bold">
    <w:altName w:val="Helsinki Metronome Std"/>
    <w:charset w:val="00"/>
    <w:family w:val="auto"/>
    <w:pitch w:val="default"/>
  </w:font>
  <w:font w:name="inheri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980" w:rsidRDefault="002A775C">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0980" w:rsidRDefault="002A775C">
                          <w:pPr>
                            <w:pStyle w:val="Footer"/>
                          </w:pPr>
                          <w:r>
                            <w:fldChar w:fldCharType="begin"/>
                          </w:r>
                          <w:r>
                            <w:instrText xml:space="preserve"> PAGE  \* MERGEFORMAT </w:instrText>
                          </w:r>
                          <w:r>
                            <w:fldChar w:fldCharType="separate"/>
                          </w:r>
                          <w:r w:rsidR="002B730D">
                            <w:rPr>
                              <w:noProof/>
                            </w:rP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5jUQIAAAs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" filled="f" stroked="f" strokeweight=".5pt">
              <v:textbox style="mso-fit-shape-to-text:t" inset="0,0,0,0">
                <w:txbxContent>
                  <w:p w:rsidR="00A70980" w:rsidRDefault="002A775C">
                    <w:pPr>
                      <w:pStyle w:val="Footer"/>
                    </w:pPr>
                    <w:r>
                      <w:fldChar w:fldCharType="begin"/>
                    </w:r>
                    <w:r>
                      <w:instrText xml:space="preserve"> PAGE  \* MERGEFORMAT </w:instrText>
                    </w:r>
                    <w:r>
                      <w:fldChar w:fldCharType="separate"/>
                    </w:r>
                    <w:r w:rsidR="002B730D">
                      <w:rPr>
                        <w:noProof/>
                      </w:rPr>
                      <w:t>30</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980" w:rsidRDefault="002A775C">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70980" w:rsidRDefault="002A775C">
                          <w:pPr>
                            <w:pStyle w:val="Footer"/>
                          </w:pPr>
                          <w:r>
                            <w:fldChar w:fldCharType="begin"/>
                          </w:r>
                          <w:r>
                            <w:instrText xml:space="preserve"> PAGE  \* MERGEFORMAT </w:instrText>
                          </w:r>
                          <w:r>
                            <w:fldChar w:fldCharType="separate"/>
                          </w:r>
                          <w:r w:rsidR="002B730D">
                            <w:rPr>
                              <w:noProof/>
                            </w:rP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AB0&#10;mk1SAgAAEAUAAA4AAAAAAAAAAAAAAAAALgIAAGRycy9lMm9Eb2MueG1sUEsBAi0AFAAGAAgAAAAh&#10;AHGq0bnXAAAABQEAAA8AAAAAAAAAAAAAAAAArAQAAGRycy9kb3ducmV2LnhtbFBLBQYAAAAABAAE&#10;APMAAACwBQAAAAA=&#10;" filled="f" stroked="f" strokeweight=".5pt">
              <v:textbox style="mso-fit-shape-to-text:t" inset="0,0,0,0">
                <w:txbxContent>
                  <w:p w:rsidR="00A70980" w:rsidRDefault="002A775C">
                    <w:pPr>
                      <w:pStyle w:val="Footer"/>
                    </w:pPr>
                    <w:r>
                      <w:fldChar w:fldCharType="begin"/>
                    </w:r>
                    <w:r>
                      <w:instrText xml:space="preserve"> PAGE  \* MERGEFORMAT </w:instrText>
                    </w:r>
                    <w:r>
                      <w:fldChar w:fldCharType="separate"/>
                    </w:r>
                    <w:r w:rsidR="002B730D">
                      <w:rPr>
                        <w:noProof/>
                      </w:rPr>
                      <w:t>31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75C" w:rsidRDefault="002A775C">
      <w:pPr>
        <w:spacing w:before="0" w:after="0"/>
      </w:pPr>
      <w:r>
        <w:separator/>
      </w:r>
    </w:p>
  </w:footnote>
  <w:footnote w:type="continuationSeparator" w:id="0">
    <w:p w:rsidR="002A775C" w:rsidRDefault="002A775C">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A870C1"/>
    <w:multiLevelType w:val="singleLevel"/>
    <w:tmpl w:val="91A870C1"/>
    <w:lvl w:ilvl="0">
      <w:start w:val="1"/>
      <w:numFmt w:val="decimal"/>
      <w:suff w:val="space"/>
      <w:lvlText w:val="%1."/>
      <w:lvlJc w:val="left"/>
    </w:lvl>
  </w:abstractNum>
  <w:abstractNum w:abstractNumId="1">
    <w:nsid w:val="B2442183"/>
    <w:multiLevelType w:val="singleLevel"/>
    <w:tmpl w:val="B2442183"/>
    <w:lvl w:ilvl="0">
      <w:start w:val="1"/>
      <w:numFmt w:val="decimal"/>
      <w:suff w:val="space"/>
      <w:lvlText w:val="%1."/>
      <w:lvlJc w:val="left"/>
    </w:lvl>
  </w:abstractNum>
  <w:abstractNum w:abstractNumId="2">
    <w:nsid w:val="BB6CEAEE"/>
    <w:multiLevelType w:val="multilevel"/>
    <w:tmpl w:val="BB6CEAE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nsid w:val="F274B072"/>
    <w:multiLevelType w:val="singleLevel"/>
    <w:tmpl w:val="F274B072"/>
    <w:lvl w:ilvl="0">
      <w:start w:val="1"/>
      <w:numFmt w:val="decimal"/>
      <w:suff w:val="space"/>
      <w:lvlText w:val="%1."/>
      <w:lvlJc w:val="left"/>
    </w:lvl>
  </w:abstractNum>
  <w:abstractNum w:abstractNumId="4">
    <w:nsid w:val="F6E4B8FB"/>
    <w:multiLevelType w:val="singleLevel"/>
    <w:tmpl w:val="F6E4B8FB"/>
    <w:lvl w:ilvl="0">
      <w:start w:val="1"/>
      <w:numFmt w:val="decimal"/>
      <w:suff w:val="space"/>
      <w:lvlText w:val="%1."/>
      <w:lvlJc w:val="left"/>
    </w:lvl>
  </w:abstractNum>
  <w:abstractNum w:abstractNumId="5">
    <w:nsid w:val="49ED56DA"/>
    <w:multiLevelType w:val="multilevel"/>
    <w:tmpl w:val="49ED56DA"/>
    <w:lvl w:ilvl="0">
      <w:start w:val="1"/>
      <w:numFmt w:val="lowerLetter"/>
      <w:lvlText w:val="%1."/>
      <w:lvlJc w:val="left"/>
      <w:pPr>
        <w:tabs>
          <w:tab w:val="left" w:pos="720"/>
        </w:tabs>
        <w:ind w:left="720" w:hanging="360"/>
      </w:pPr>
      <w:rPr>
        <w:rFonts w:ascii="Times New Roman" w:hAnsi="Times New Roman" w:cs="Times New Roman" w:hint="default"/>
      </w:rPr>
    </w:lvl>
    <w:lvl w:ilvl="1">
      <w:start w:val="2"/>
      <w:numFmt w:val="lowerLetter"/>
      <w:lvlText w:val="%2."/>
      <w:lvlJc w:val="lef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360"/>
      </w:pPr>
      <w:rPr>
        <w:rFonts w:ascii="Times New Roman" w:hAnsi="Times New Roman" w:cs="Times New Roman" w:hint="default"/>
      </w:rPr>
    </w:lvl>
  </w:abstractNum>
  <w:num w:numId="1">
    <w:abstractNumId w:val="2"/>
  </w:num>
  <w:num w:numId="2">
    <w:abstractNumId w:val="4"/>
  </w:num>
  <w:num w:numId="3">
    <w:abstractNumId w:val="0"/>
  </w:num>
  <w:num w:numId="4">
    <w:abstractNumId w:val="1"/>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doNotExpandShiftReturn/>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C3E"/>
    <w:rsid w:val="000C06FE"/>
    <w:rsid w:val="002A775C"/>
    <w:rsid w:val="002B730D"/>
    <w:rsid w:val="002C78FD"/>
    <w:rsid w:val="00830E4A"/>
    <w:rsid w:val="00A70980"/>
    <w:rsid w:val="00B448FB"/>
    <w:rsid w:val="00CD57C7"/>
    <w:rsid w:val="00DF1C32"/>
    <w:rsid w:val="00E17ED4"/>
    <w:rsid w:val="00E219C3"/>
    <w:rsid w:val="00FA6BD1"/>
    <w:rsid w:val="00FB2C3E"/>
    <w:rsid w:val="016206B0"/>
    <w:rsid w:val="01A26F06"/>
    <w:rsid w:val="025340DF"/>
    <w:rsid w:val="02C975A1"/>
    <w:rsid w:val="03147415"/>
    <w:rsid w:val="03B311C5"/>
    <w:rsid w:val="04306C9F"/>
    <w:rsid w:val="04901AC0"/>
    <w:rsid w:val="04986B54"/>
    <w:rsid w:val="04DD7442"/>
    <w:rsid w:val="052C35E3"/>
    <w:rsid w:val="05826495"/>
    <w:rsid w:val="05B17AB8"/>
    <w:rsid w:val="07945256"/>
    <w:rsid w:val="08B310D1"/>
    <w:rsid w:val="08C42CCE"/>
    <w:rsid w:val="08F23751"/>
    <w:rsid w:val="0C0D0FA6"/>
    <w:rsid w:val="0C1E3372"/>
    <w:rsid w:val="0C75199D"/>
    <w:rsid w:val="0CA14B42"/>
    <w:rsid w:val="0CC52BD8"/>
    <w:rsid w:val="0CFC704D"/>
    <w:rsid w:val="0E4C4A90"/>
    <w:rsid w:val="0EA00D9E"/>
    <w:rsid w:val="0EF62571"/>
    <w:rsid w:val="0EF75B1D"/>
    <w:rsid w:val="0F6D16BD"/>
    <w:rsid w:val="0FB33CD1"/>
    <w:rsid w:val="0FC45D72"/>
    <w:rsid w:val="124A6E0E"/>
    <w:rsid w:val="129D754D"/>
    <w:rsid w:val="12DE27F6"/>
    <w:rsid w:val="12FF3AC7"/>
    <w:rsid w:val="13052282"/>
    <w:rsid w:val="133A21E4"/>
    <w:rsid w:val="13BA4E91"/>
    <w:rsid w:val="14600EBD"/>
    <w:rsid w:val="146D0E80"/>
    <w:rsid w:val="14FA67AA"/>
    <w:rsid w:val="1518595D"/>
    <w:rsid w:val="153C382A"/>
    <w:rsid w:val="15931D14"/>
    <w:rsid w:val="15BF55DF"/>
    <w:rsid w:val="1614059F"/>
    <w:rsid w:val="17476160"/>
    <w:rsid w:val="1855698D"/>
    <w:rsid w:val="18B04B27"/>
    <w:rsid w:val="193006C8"/>
    <w:rsid w:val="19443A71"/>
    <w:rsid w:val="19DE26FD"/>
    <w:rsid w:val="1AEF64C8"/>
    <w:rsid w:val="1D570020"/>
    <w:rsid w:val="1D67753E"/>
    <w:rsid w:val="1E2E16BD"/>
    <w:rsid w:val="1E5F37E4"/>
    <w:rsid w:val="1EE23129"/>
    <w:rsid w:val="1F7F7135"/>
    <w:rsid w:val="209A203F"/>
    <w:rsid w:val="21186BD7"/>
    <w:rsid w:val="22882E39"/>
    <w:rsid w:val="22EA2991"/>
    <w:rsid w:val="22F75CE2"/>
    <w:rsid w:val="232B1346"/>
    <w:rsid w:val="2419215A"/>
    <w:rsid w:val="2424465B"/>
    <w:rsid w:val="24433A9F"/>
    <w:rsid w:val="24B8164C"/>
    <w:rsid w:val="24DB0907"/>
    <w:rsid w:val="265448F0"/>
    <w:rsid w:val="26563132"/>
    <w:rsid w:val="275C4C0F"/>
    <w:rsid w:val="276A1E2B"/>
    <w:rsid w:val="280E1572"/>
    <w:rsid w:val="28225D40"/>
    <w:rsid w:val="282F236F"/>
    <w:rsid w:val="294E796A"/>
    <w:rsid w:val="29A2755B"/>
    <w:rsid w:val="2AC14A79"/>
    <w:rsid w:val="2B8C167F"/>
    <w:rsid w:val="2BA0782A"/>
    <w:rsid w:val="2BB93F9C"/>
    <w:rsid w:val="2BC2188A"/>
    <w:rsid w:val="2C6957EA"/>
    <w:rsid w:val="2C7D4CCA"/>
    <w:rsid w:val="2CA54481"/>
    <w:rsid w:val="2CE11A39"/>
    <w:rsid w:val="2D66513E"/>
    <w:rsid w:val="2DA451BE"/>
    <w:rsid w:val="2DCD3858"/>
    <w:rsid w:val="2DCF562B"/>
    <w:rsid w:val="2E3F0BEE"/>
    <w:rsid w:val="2E517B1F"/>
    <w:rsid w:val="2E8D676F"/>
    <w:rsid w:val="2ED57F67"/>
    <w:rsid w:val="2F00322A"/>
    <w:rsid w:val="2F9229CE"/>
    <w:rsid w:val="303350B5"/>
    <w:rsid w:val="30985AB1"/>
    <w:rsid w:val="31270C4A"/>
    <w:rsid w:val="32B3432A"/>
    <w:rsid w:val="32EE54AD"/>
    <w:rsid w:val="333B3667"/>
    <w:rsid w:val="337A23CA"/>
    <w:rsid w:val="33EB1ECE"/>
    <w:rsid w:val="361141C7"/>
    <w:rsid w:val="37005174"/>
    <w:rsid w:val="372B7AEF"/>
    <w:rsid w:val="374C48CD"/>
    <w:rsid w:val="382A1A53"/>
    <w:rsid w:val="384546C8"/>
    <w:rsid w:val="386D4D82"/>
    <w:rsid w:val="38C500B3"/>
    <w:rsid w:val="39B279DC"/>
    <w:rsid w:val="3A9340A9"/>
    <w:rsid w:val="3B4C2F55"/>
    <w:rsid w:val="3BDA7072"/>
    <w:rsid w:val="3C8F34AB"/>
    <w:rsid w:val="3DB8304E"/>
    <w:rsid w:val="3E907FD8"/>
    <w:rsid w:val="40C1489A"/>
    <w:rsid w:val="42480B6B"/>
    <w:rsid w:val="44EE0B22"/>
    <w:rsid w:val="4583724C"/>
    <w:rsid w:val="46365D7C"/>
    <w:rsid w:val="46375720"/>
    <w:rsid w:val="468C5F63"/>
    <w:rsid w:val="46EF2FA3"/>
    <w:rsid w:val="474544FA"/>
    <w:rsid w:val="475554B7"/>
    <w:rsid w:val="48006ACD"/>
    <w:rsid w:val="492E0710"/>
    <w:rsid w:val="496B7702"/>
    <w:rsid w:val="499F46D9"/>
    <w:rsid w:val="49AA14A1"/>
    <w:rsid w:val="4B4C4D9E"/>
    <w:rsid w:val="4CB23B6A"/>
    <w:rsid w:val="4D951448"/>
    <w:rsid w:val="4EA32699"/>
    <w:rsid w:val="4F500D2C"/>
    <w:rsid w:val="502F367E"/>
    <w:rsid w:val="50D576D6"/>
    <w:rsid w:val="513B52A2"/>
    <w:rsid w:val="51B321A2"/>
    <w:rsid w:val="51E15EB0"/>
    <w:rsid w:val="521627B9"/>
    <w:rsid w:val="52683B37"/>
    <w:rsid w:val="528D2710"/>
    <w:rsid w:val="52AD7835"/>
    <w:rsid w:val="530B4C29"/>
    <w:rsid w:val="541547F7"/>
    <w:rsid w:val="553C3366"/>
    <w:rsid w:val="55BD37D8"/>
    <w:rsid w:val="55F460FF"/>
    <w:rsid w:val="55F82A97"/>
    <w:rsid w:val="56100E50"/>
    <w:rsid w:val="56677C93"/>
    <w:rsid w:val="567A76F9"/>
    <w:rsid w:val="57767A32"/>
    <w:rsid w:val="57A76636"/>
    <w:rsid w:val="57E72C53"/>
    <w:rsid w:val="57E775CF"/>
    <w:rsid w:val="58197E1A"/>
    <w:rsid w:val="5894066A"/>
    <w:rsid w:val="58D915D3"/>
    <w:rsid w:val="594D5BFF"/>
    <w:rsid w:val="5AD156F9"/>
    <w:rsid w:val="5AD4308C"/>
    <w:rsid w:val="5B8606BC"/>
    <w:rsid w:val="5E953BF9"/>
    <w:rsid w:val="5F154094"/>
    <w:rsid w:val="5F15642E"/>
    <w:rsid w:val="5FE75761"/>
    <w:rsid w:val="620E723F"/>
    <w:rsid w:val="634375DB"/>
    <w:rsid w:val="637E682E"/>
    <w:rsid w:val="64AB0042"/>
    <w:rsid w:val="64FC2BFE"/>
    <w:rsid w:val="666975C0"/>
    <w:rsid w:val="6673692A"/>
    <w:rsid w:val="667B2B79"/>
    <w:rsid w:val="66B27AC6"/>
    <w:rsid w:val="66FB157E"/>
    <w:rsid w:val="6776576D"/>
    <w:rsid w:val="67C14122"/>
    <w:rsid w:val="68202435"/>
    <w:rsid w:val="68EA2AB7"/>
    <w:rsid w:val="68EC551C"/>
    <w:rsid w:val="69110DB1"/>
    <w:rsid w:val="6A606471"/>
    <w:rsid w:val="6B302DEC"/>
    <w:rsid w:val="6BB37A91"/>
    <w:rsid w:val="6BF83E19"/>
    <w:rsid w:val="6C4E6491"/>
    <w:rsid w:val="6DAC4BCE"/>
    <w:rsid w:val="6DB95282"/>
    <w:rsid w:val="6DCE380C"/>
    <w:rsid w:val="6EE15A7C"/>
    <w:rsid w:val="6F260569"/>
    <w:rsid w:val="6F3C46E0"/>
    <w:rsid w:val="6F3F129E"/>
    <w:rsid w:val="72C22F53"/>
    <w:rsid w:val="72EA153B"/>
    <w:rsid w:val="73825607"/>
    <w:rsid w:val="739676CE"/>
    <w:rsid w:val="73C07120"/>
    <w:rsid w:val="74087386"/>
    <w:rsid w:val="74D60740"/>
    <w:rsid w:val="755108E8"/>
    <w:rsid w:val="75C1311F"/>
    <w:rsid w:val="765E6FC2"/>
    <w:rsid w:val="76770B2D"/>
    <w:rsid w:val="7714607D"/>
    <w:rsid w:val="77223526"/>
    <w:rsid w:val="779B7DB1"/>
    <w:rsid w:val="785F6763"/>
    <w:rsid w:val="78932D58"/>
    <w:rsid w:val="79981B22"/>
    <w:rsid w:val="7A5C5610"/>
    <w:rsid w:val="7A817EAC"/>
    <w:rsid w:val="7AC34263"/>
    <w:rsid w:val="7AE3772B"/>
    <w:rsid w:val="7B4A5E18"/>
    <w:rsid w:val="7B957E8E"/>
    <w:rsid w:val="7C16092B"/>
    <w:rsid w:val="7CC861F6"/>
    <w:rsid w:val="7DDF7EF0"/>
    <w:rsid w:val="7E0861B2"/>
    <w:rsid w:val="7E2A5A16"/>
    <w:rsid w:val="7F677F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qFormat="1"/>
    <w:lsdException w:name="HTML Preformatted" w:semiHidden="0" w:qFormat="1"/>
    <w:lsdException w:name="Normal Table" w:qFormat="1"/>
    <w:lsdException w:name="Balloon Text" w:qFormat="1"/>
    <w:lsdException w:name="Table Grid" w:semiHidden="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00" w:beforeAutospacing="1" w:after="100" w:afterAutospacing="1" w:line="273" w:lineRule="auto"/>
    </w:pPr>
    <w:rPr>
      <w:rFonts w:eastAsia="Times New Roman" w:cs="Times New Roman"/>
      <w:sz w:val="24"/>
      <w:szCs w:val="24"/>
    </w:rPr>
  </w:style>
  <w:style w:type="paragraph" w:styleId="Heading1">
    <w:name w:val="heading 1"/>
    <w:basedOn w:val="Normal"/>
    <w:next w:val="Normal"/>
    <w:link w:val="Heading1Char"/>
    <w:uiPriority w:val="99"/>
    <w:qFormat/>
    <w:pPr>
      <w:spacing w:line="240" w:lineRule="auto"/>
      <w:outlineLvl w:val="0"/>
    </w:pPr>
    <w:rPr>
      <w:rFonts w:ascii="SimSun" w:eastAsia="SimSun" w:hAnsi="SimSun"/>
      <w:b/>
      <w:bCs/>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spacing w:before="0" w:after="0"/>
      <w:outlineLvl w:val="2"/>
    </w:pPr>
    <w:rPr>
      <w:rFonts w:ascii="SimSun" w:eastAsia="SimSun" w:hAnsi="SimSun" w:hint="eastAsia"/>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line="240" w:lineRule="auto"/>
    </w:pPr>
    <w:rPr>
      <w:rFonts w:ascii="Tahoma" w:hAnsi="Tahoma" w:cs="Tahoma"/>
      <w:sz w:val="16"/>
      <w:szCs w:val="16"/>
    </w:rPr>
  </w:style>
  <w:style w:type="paragraph" w:styleId="BodyText">
    <w:name w:val="Body Text"/>
    <w:basedOn w:val="Normal"/>
    <w:uiPriority w:val="1"/>
    <w:qFormat/>
    <w:rPr>
      <w:rFonts w:ascii="Times New Roman" w:hAnsi="Times New Roman"/>
      <w:sz w:val="22"/>
      <w:szCs w:val="22"/>
      <w:lang w:val="ms"/>
    </w:rPr>
  </w:style>
  <w:style w:type="character" w:styleId="FollowedHyperlink">
    <w:name w:val="FollowedHyperlink"/>
    <w:basedOn w:val="DefaultParagraphFont"/>
    <w:uiPriority w:val="99"/>
    <w:unhideWhenUsed/>
    <w:qFormat/>
    <w:rPr>
      <w:color w:val="800080"/>
      <w:u w:val="single"/>
    </w:rPr>
  </w:style>
  <w:style w:type="paragraph" w:styleId="Footer">
    <w:name w:val="footer"/>
    <w:basedOn w:val="Normal"/>
    <w:link w:val="FooterChar"/>
    <w:uiPriority w:val="99"/>
    <w:semiHidden/>
    <w:unhideWhenUsed/>
    <w:qFormat/>
    <w:pPr>
      <w:spacing w:line="240" w:lineRule="auto"/>
    </w:pPr>
  </w:style>
  <w:style w:type="paragraph" w:styleId="Header">
    <w:name w:val="header"/>
    <w:basedOn w:val="Normal"/>
    <w:link w:val="HeaderChar"/>
    <w:uiPriority w:val="99"/>
    <w:semiHidden/>
    <w:unhideWhenUsed/>
    <w:qFormat/>
    <w:pPr>
      <w:spacing w:line="240" w:lineRule="auto"/>
    </w:pPr>
  </w:style>
  <w:style w:type="paragraph" w:styleId="HTMLPreformatted">
    <w:name w:val="HTML Preformatted"/>
    <w:basedOn w:val="Normal"/>
    <w:link w:val="HTMLPreformattedChar"/>
    <w:uiPriority w:val="99"/>
    <w:unhideWhenUsed/>
    <w:qFormat/>
    <w:pPr>
      <w:spacing w:before="0" w:beforeAutospacing="0" w:after="0" w:afterAutospacing="0" w:line="240" w:lineRule="auto"/>
    </w:pPr>
    <w:rPr>
      <w:rFonts w:ascii="SimSun" w:eastAsia="SimSun" w:hAnsi="SimSun"/>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line="240" w:lineRule="auto"/>
    </w:pPr>
    <w:rPr>
      <w:rFonts w:ascii="Times New Roman" w:eastAsia="SimSun" w:hAnsi="Times New Roman"/>
    </w:rPr>
  </w:style>
  <w:style w:type="table" w:styleId="TableGrid">
    <w:name w:val="Table Grid"/>
    <w:basedOn w:val="TableNormal"/>
    <w:uiPriority w:val="99"/>
    <w:unhideWhenUsed/>
    <w:qFormat/>
    <w:rPr>
      <w:rFonts w:ascii="Times New Roman" w:eastAsia="Times New Roman" w:hAnsi="Times New Roman" w:cs="Times New Roman"/>
    </w:rPr>
    <w:tblPr>
      <w:tblInd w:w="0" w:type="dxa"/>
      <w:tblCellMar>
        <w:top w:w="0" w:type="dxa"/>
        <w:left w:w="0" w:type="dxa"/>
        <w:bottom w:w="0" w:type="dxa"/>
        <w:right w:w="0" w:type="dxa"/>
      </w:tblCellMar>
    </w:tblPr>
  </w:style>
  <w:style w:type="paragraph" w:styleId="Title">
    <w:name w:val="Title"/>
    <w:basedOn w:val="Normal"/>
    <w:uiPriority w:val="1"/>
    <w:qFormat/>
    <w:pPr>
      <w:spacing w:before="83"/>
      <w:ind w:left="632" w:right="98"/>
      <w:jc w:val="center"/>
    </w:pPr>
    <w:rPr>
      <w:rFonts w:ascii="Times New Roman" w:hAnsi="Times New Roman"/>
      <w:b/>
      <w:bCs/>
      <w:sz w:val="45"/>
      <w:szCs w:val="45"/>
      <w:lang w:val="ms"/>
    </w:rPr>
  </w:style>
  <w:style w:type="character" w:customStyle="1" w:styleId="Heading1Char">
    <w:name w:val="Heading 1 Char"/>
    <w:basedOn w:val="DefaultParagraphFont"/>
    <w:link w:val="Heading1"/>
    <w:uiPriority w:val="99"/>
    <w:qFormat/>
    <w:rPr>
      <w:rFonts w:ascii="SimSun" w:eastAsia="SimSun" w:hAnsi="SimSun" w:cs="Times New Roman"/>
      <w:b/>
      <w:bCs/>
      <w:sz w:val="24"/>
      <w:szCs w:val="24"/>
    </w:rPr>
  </w:style>
  <w:style w:type="character" w:customStyle="1" w:styleId="HTMLPreformattedChar">
    <w:name w:val="HTML Preformatted Char"/>
    <w:basedOn w:val="DefaultParagraphFont"/>
    <w:link w:val="HTMLPreformatted"/>
    <w:uiPriority w:val="99"/>
    <w:qFormat/>
    <w:rPr>
      <w:rFonts w:ascii="SimSun" w:eastAsia="SimSun" w:hAnsi="SimSun" w:cs="Times New Roman"/>
      <w:sz w:val="24"/>
      <w:szCs w:val="24"/>
    </w:rPr>
  </w:style>
  <w:style w:type="paragraph" w:styleId="ListParagraph">
    <w:name w:val="List Paragraph"/>
    <w:basedOn w:val="Normal"/>
    <w:uiPriority w:val="99"/>
    <w:qFormat/>
    <w:pPr>
      <w:contextualSpacing/>
    </w:pPr>
  </w:style>
  <w:style w:type="paragraph" w:styleId="NoSpacing">
    <w:name w:val="No Spacing"/>
    <w:basedOn w:val="Normal"/>
    <w:uiPriority w:val="99"/>
    <w:qFormat/>
    <w:pPr>
      <w:spacing w:line="240" w:lineRule="auto"/>
    </w:pPr>
  </w:style>
  <w:style w:type="character" w:customStyle="1" w:styleId="HeaderChar">
    <w:name w:val="Header Char"/>
    <w:basedOn w:val="DefaultParagraphFont"/>
    <w:link w:val="Header"/>
    <w:uiPriority w:val="99"/>
    <w:semiHidden/>
    <w:qFormat/>
    <w:rPr>
      <w:rFonts w:ascii="Calibri" w:eastAsia="Times New Roman" w:hAnsi="Calibri" w:cs="Times New Roman"/>
      <w:sz w:val="24"/>
      <w:szCs w:val="24"/>
    </w:rPr>
  </w:style>
  <w:style w:type="character" w:customStyle="1" w:styleId="FooterChar">
    <w:name w:val="Footer Char"/>
    <w:basedOn w:val="DefaultParagraphFont"/>
    <w:link w:val="Footer"/>
    <w:uiPriority w:val="99"/>
    <w:semiHidden/>
    <w:qFormat/>
    <w:rPr>
      <w:rFonts w:ascii="Calibri" w:eastAsia="Times New Roman" w:hAnsi="Calibri" w:cs="Times New Roman"/>
      <w:sz w:val="24"/>
      <w:szCs w:val="24"/>
    </w:rPr>
  </w:style>
  <w:style w:type="character" w:customStyle="1" w:styleId="10">
    <w:name w:val="10"/>
    <w:basedOn w:val="DefaultParagraphFont"/>
    <w:qFormat/>
    <w:rPr>
      <w:rFonts w:ascii="Times New Roman" w:hAnsi="Times New Roman" w:cs="Times New Roman" w:hint="default"/>
    </w:rPr>
  </w:style>
  <w:style w:type="character" w:customStyle="1" w:styleId="15">
    <w:name w:val="15"/>
    <w:basedOn w:val="DefaultParagraphFont"/>
    <w:qFormat/>
    <w:rPr>
      <w:rFonts w:ascii="Times New Roman" w:hAnsi="Times New Roman" w:cs="Times New Roman" w:hint="default"/>
      <w:b/>
      <w:bCs/>
    </w:rPr>
  </w:style>
  <w:style w:type="character" w:customStyle="1" w:styleId="16">
    <w:name w:val="16"/>
    <w:basedOn w:val="DefaultParagraphFont"/>
    <w:qFormat/>
    <w:rPr>
      <w:rFonts w:ascii="Times New Roman" w:hAnsi="Times New Roman" w:cs="Times New Roman" w:hint="default"/>
      <w:color w:val="0000FF"/>
      <w:u w:val="single"/>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color w:val="4F81BD" w:themeColor="accent1"/>
      <w:sz w:val="26"/>
      <w:szCs w:val="26"/>
    </w:rPr>
  </w:style>
  <w:style w:type="character" w:customStyle="1" w:styleId="sub-title">
    <w:name w:val="sub-title"/>
    <w:basedOn w:val="DefaultParagraphFont"/>
    <w:qFormat/>
  </w:style>
  <w:style w:type="character" w:customStyle="1" w:styleId="suffix">
    <w:name w:val="suffix"/>
    <w:basedOn w:val="DefaultParagraphFont"/>
    <w:qFormat/>
  </w:style>
  <w:style w:type="character" w:customStyle="1" w:styleId="flag">
    <w:name w:val="flag"/>
    <w:basedOn w:val="DefaultParagraphFont"/>
    <w:qFormat/>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y2iqfc">
    <w:name w:val="y2iqfc"/>
    <w:basedOn w:val="DefaultParagraphFont"/>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qFormat="1"/>
    <w:lsdException w:name="HTML Preformatted" w:semiHidden="0" w:qFormat="1"/>
    <w:lsdException w:name="Normal Table" w:qFormat="1"/>
    <w:lsdException w:name="Balloon Text" w:qFormat="1"/>
    <w:lsdException w:name="Table Grid" w:semiHidden="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00" w:beforeAutospacing="1" w:after="100" w:afterAutospacing="1" w:line="273" w:lineRule="auto"/>
    </w:pPr>
    <w:rPr>
      <w:rFonts w:eastAsia="Times New Roman" w:cs="Times New Roman"/>
      <w:sz w:val="24"/>
      <w:szCs w:val="24"/>
    </w:rPr>
  </w:style>
  <w:style w:type="paragraph" w:styleId="Heading1">
    <w:name w:val="heading 1"/>
    <w:basedOn w:val="Normal"/>
    <w:next w:val="Normal"/>
    <w:link w:val="Heading1Char"/>
    <w:uiPriority w:val="99"/>
    <w:qFormat/>
    <w:pPr>
      <w:spacing w:line="240" w:lineRule="auto"/>
      <w:outlineLvl w:val="0"/>
    </w:pPr>
    <w:rPr>
      <w:rFonts w:ascii="SimSun" w:eastAsia="SimSun" w:hAnsi="SimSun"/>
      <w:b/>
      <w:bCs/>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spacing w:before="0" w:after="0"/>
      <w:outlineLvl w:val="2"/>
    </w:pPr>
    <w:rPr>
      <w:rFonts w:ascii="SimSun" w:eastAsia="SimSun" w:hAnsi="SimSun" w:hint="eastAsia"/>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line="240" w:lineRule="auto"/>
    </w:pPr>
    <w:rPr>
      <w:rFonts w:ascii="Tahoma" w:hAnsi="Tahoma" w:cs="Tahoma"/>
      <w:sz w:val="16"/>
      <w:szCs w:val="16"/>
    </w:rPr>
  </w:style>
  <w:style w:type="paragraph" w:styleId="BodyText">
    <w:name w:val="Body Text"/>
    <w:basedOn w:val="Normal"/>
    <w:uiPriority w:val="1"/>
    <w:qFormat/>
    <w:rPr>
      <w:rFonts w:ascii="Times New Roman" w:hAnsi="Times New Roman"/>
      <w:sz w:val="22"/>
      <w:szCs w:val="22"/>
      <w:lang w:val="ms"/>
    </w:rPr>
  </w:style>
  <w:style w:type="character" w:styleId="FollowedHyperlink">
    <w:name w:val="FollowedHyperlink"/>
    <w:basedOn w:val="DefaultParagraphFont"/>
    <w:uiPriority w:val="99"/>
    <w:unhideWhenUsed/>
    <w:qFormat/>
    <w:rPr>
      <w:color w:val="800080"/>
      <w:u w:val="single"/>
    </w:rPr>
  </w:style>
  <w:style w:type="paragraph" w:styleId="Footer">
    <w:name w:val="footer"/>
    <w:basedOn w:val="Normal"/>
    <w:link w:val="FooterChar"/>
    <w:uiPriority w:val="99"/>
    <w:semiHidden/>
    <w:unhideWhenUsed/>
    <w:qFormat/>
    <w:pPr>
      <w:spacing w:line="240" w:lineRule="auto"/>
    </w:pPr>
  </w:style>
  <w:style w:type="paragraph" w:styleId="Header">
    <w:name w:val="header"/>
    <w:basedOn w:val="Normal"/>
    <w:link w:val="HeaderChar"/>
    <w:uiPriority w:val="99"/>
    <w:semiHidden/>
    <w:unhideWhenUsed/>
    <w:qFormat/>
    <w:pPr>
      <w:spacing w:line="240" w:lineRule="auto"/>
    </w:pPr>
  </w:style>
  <w:style w:type="paragraph" w:styleId="HTMLPreformatted">
    <w:name w:val="HTML Preformatted"/>
    <w:basedOn w:val="Normal"/>
    <w:link w:val="HTMLPreformattedChar"/>
    <w:uiPriority w:val="99"/>
    <w:unhideWhenUsed/>
    <w:qFormat/>
    <w:pPr>
      <w:spacing w:before="0" w:beforeAutospacing="0" w:after="0" w:afterAutospacing="0" w:line="240" w:lineRule="auto"/>
    </w:pPr>
    <w:rPr>
      <w:rFonts w:ascii="SimSun" w:eastAsia="SimSun" w:hAnsi="SimSun"/>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line="240" w:lineRule="auto"/>
    </w:pPr>
    <w:rPr>
      <w:rFonts w:ascii="Times New Roman" w:eastAsia="SimSun" w:hAnsi="Times New Roman"/>
    </w:rPr>
  </w:style>
  <w:style w:type="table" w:styleId="TableGrid">
    <w:name w:val="Table Grid"/>
    <w:basedOn w:val="TableNormal"/>
    <w:uiPriority w:val="99"/>
    <w:unhideWhenUsed/>
    <w:qFormat/>
    <w:rPr>
      <w:rFonts w:ascii="Times New Roman" w:eastAsia="Times New Roman" w:hAnsi="Times New Roman" w:cs="Times New Roman"/>
    </w:rPr>
    <w:tblPr>
      <w:tblInd w:w="0" w:type="dxa"/>
      <w:tblCellMar>
        <w:top w:w="0" w:type="dxa"/>
        <w:left w:w="0" w:type="dxa"/>
        <w:bottom w:w="0" w:type="dxa"/>
        <w:right w:w="0" w:type="dxa"/>
      </w:tblCellMar>
    </w:tblPr>
  </w:style>
  <w:style w:type="paragraph" w:styleId="Title">
    <w:name w:val="Title"/>
    <w:basedOn w:val="Normal"/>
    <w:uiPriority w:val="1"/>
    <w:qFormat/>
    <w:pPr>
      <w:spacing w:before="83"/>
      <w:ind w:left="632" w:right="98"/>
      <w:jc w:val="center"/>
    </w:pPr>
    <w:rPr>
      <w:rFonts w:ascii="Times New Roman" w:hAnsi="Times New Roman"/>
      <w:b/>
      <w:bCs/>
      <w:sz w:val="45"/>
      <w:szCs w:val="45"/>
      <w:lang w:val="ms"/>
    </w:rPr>
  </w:style>
  <w:style w:type="character" w:customStyle="1" w:styleId="Heading1Char">
    <w:name w:val="Heading 1 Char"/>
    <w:basedOn w:val="DefaultParagraphFont"/>
    <w:link w:val="Heading1"/>
    <w:uiPriority w:val="99"/>
    <w:qFormat/>
    <w:rPr>
      <w:rFonts w:ascii="SimSun" w:eastAsia="SimSun" w:hAnsi="SimSun" w:cs="Times New Roman"/>
      <w:b/>
      <w:bCs/>
      <w:sz w:val="24"/>
      <w:szCs w:val="24"/>
    </w:rPr>
  </w:style>
  <w:style w:type="character" w:customStyle="1" w:styleId="HTMLPreformattedChar">
    <w:name w:val="HTML Preformatted Char"/>
    <w:basedOn w:val="DefaultParagraphFont"/>
    <w:link w:val="HTMLPreformatted"/>
    <w:uiPriority w:val="99"/>
    <w:qFormat/>
    <w:rPr>
      <w:rFonts w:ascii="SimSun" w:eastAsia="SimSun" w:hAnsi="SimSun" w:cs="Times New Roman"/>
      <w:sz w:val="24"/>
      <w:szCs w:val="24"/>
    </w:rPr>
  </w:style>
  <w:style w:type="paragraph" w:styleId="ListParagraph">
    <w:name w:val="List Paragraph"/>
    <w:basedOn w:val="Normal"/>
    <w:uiPriority w:val="99"/>
    <w:qFormat/>
    <w:pPr>
      <w:contextualSpacing/>
    </w:pPr>
  </w:style>
  <w:style w:type="paragraph" w:styleId="NoSpacing">
    <w:name w:val="No Spacing"/>
    <w:basedOn w:val="Normal"/>
    <w:uiPriority w:val="99"/>
    <w:qFormat/>
    <w:pPr>
      <w:spacing w:line="240" w:lineRule="auto"/>
    </w:pPr>
  </w:style>
  <w:style w:type="character" w:customStyle="1" w:styleId="HeaderChar">
    <w:name w:val="Header Char"/>
    <w:basedOn w:val="DefaultParagraphFont"/>
    <w:link w:val="Header"/>
    <w:uiPriority w:val="99"/>
    <w:semiHidden/>
    <w:qFormat/>
    <w:rPr>
      <w:rFonts w:ascii="Calibri" w:eastAsia="Times New Roman" w:hAnsi="Calibri" w:cs="Times New Roman"/>
      <w:sz w:val="24"/>
      <w:szCs w:val="24"/>
    </w:rPr>
  </w:style>
  <w:style w:type="character" w:customStyle="1" w:styleId="FooterChar">
    <w:name w:val="Footer Char"/>
    <w:basedOn w:val="DefaultParagraphFont"/>
    <w:link w:val="Footer"/>
    <w:uiPriority w:val="99"/>
    <w:semiHidden/>
    <w:qFormat/>
    <w:rPr>
      <w:rFonts w:ascii="Calibri" w:eastAsia="Times New Roman" w:hAnsi="Calibri" w:cs="Times New Roman"/>
      <w:sz w:val="24"/>
      <w:szCs w:val="24"/>
    </w:rPr>
  </w:style>
  <w:style w:type="character" w:customStyle="1" w:styleId="10">
    <w:name w:val="10"/>
    <w:basedOn w:val="DefaultParagraphFont"/>
    <w:qFormat/>
    <w:rPr>
      <w:rFonts w:ascii="Times New Roman" w:hAnsi="Times New Roman" w:cs="Times New Roman" w:hint="default"/>
    </w:rPr>
  </w:style>
  <w:style w:type="character" w:customStyle="1" w:styleId="15">
    <w:name w:val="15"/>
    <w:basedOn w:val="DefaultParagraphFont"/>
    <w:qFormat/>
    <w:rPr>
      <w:rFonts w:ascii="Times New Roman" w:hAnsi="Times New Roman" w:cs="Times New Roman" w:hint="default"/>
      <w:b/>
      <w:bCs/>
    </w:rPr>
  </w:style>
  <w:style w:type="character" w:customStyle="1" w:styleId="16">
    <w:name w:val="16"/>
    <w:basedOn w:val="DefaultParagraphFont"/>
    <w:qFormat/>
    <w:rPr>
      <w:rFonts w:ascii="Times New Roman" w:hAnsi="Times New Roman" w:cs="Times New Roman" w:hint="default"/>
      <w:color w:val="0000FF"/>
      <w:u w:val="single"/>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color w:val="4F81BD" w:themeColor="accent1"/>
      <w:sz w:val="26"/>
      <w:szCs w:val="26"/>
    </w:rPr>
  </w:style>
  <w:style w:type="character" w:customStyle="1" w:styleId="sub-title">
    <w:name w:val="sub-title"/>
    <w:basedOn w:val="DefaultParagraphFont"/>
    <w:qFormat/>
  </w:style>
  <w:style w:type="character" w:customStyle="1" w:styleId="suffix">
    <w:name w:val="suffix"/>
    <w:basedOn w:val="DefaultParagraphFont"/>
    <w:qFormat/>
  </w:style>
  <w:style w:type="character" w:customStyle="1" w:styleId="flag">
    <w:name w:val="flag"/>
    <w:basedOn w:val="DefaultParagraphFont"/>
    <w:qFormat/>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y2iqfc">
    <w:name w:val="y2iqfc"/>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elphipages.live/id/hiburan-budaya-pop/musik-klasik/franz-liszt)" TargetMode="External"/><Relationship Id="rId18" Type="http://schemas.openxmlformats.org/officeDocument/2006/relationships/hyperlink" Target="https://id.wikipedia.org/wiki/Metro-Goldwyn-Mayer" TargetMode="External"/><Relationship Id="rId26" Type="http://schemas.openxmlformats.org/officeDocument/2006/relationships/hyperlink" Target="https://id.wikipedia.org/w/index.php?title=Quiet_Please!&amp;action=edit&amp;redlink=1" TargetMode="External"/><Relationship Id="rId39" Type="http://schemas.openxmlformats.org/officeDocument/2006/relationships/hyperlink" Target="https://www.youtube.com/watch?v=E1JKd1C7izQ" TargetMode="External"/><Relationship Id="rId21" Type="http://schemas.openxmlformats.org/officeDocument/2006/relationships/hyperlink" Target="https://id.wikipedia.org/wiki/Tom_and_Jerry" TargetMode="External"/><Relationship Id="rId34" Type="http://schemas.openxmlformats.org/officeDocument/2006/relationships/image" Target="media/image3.png"/><Relationship Id="rId42" Type="http://schemas.openxmlformats.org/officeDocument/2006/relationships/image" Target="media/image7.png"/><Relationship Id="rId47" Type="http://schemas.openxmlformats.org/officeDocument/2006/relationships/hyperlink" Target="https://penerbitbukudeepublish.com/2022/01/27/" TargetMode="External"/><Relationship Id="rId50" Type="http://schemas.openxmlformats.org/officeDocument/2006/relationships/hyperlink" Target="https://penerbitbukudeepublish.com/author/yusuf/" TargetMode="External"/><Relationship Id="rId55" Type="http://schemas.openxmlformats.org/officeDocument/2006/relationships/hyperlink" Target="https://www.romarchive.eu/en/music/classical-music/liszts-hungarian-rhapsody-no-2-c-minor-and-pianist/)" TargetMode="External"/><Relationship Id="rId63" Type="http://schemas.openxmlformats.org/officeDocument/2006/relationships/hyperlink" Target="https://musopen.org/music/44101-hungarian-rhapsody-no-2-s-2442/" TargetMode="External"/><Relationship Id="rId68" Type="http://schemas.openxmlformats.org/officeDocument/2006/relationships/hyperlink" Target="http://digilib.unimed.ac.id/4679/8/7.%202111542008.%20BAB%20I.pdf."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d.wikipedia.org/wiki/Tom_and_Jerry" TargetMode="External"/><Relationship Id="rId29" Type="http://schemas.openxmlformats.org/officeDocument/2006/relationships/hyperlink" Target="https://web.archive.org/web/20040704034308/http:/www.hatii.arts.gla.ac.uk/MultimediaStudentProjects/97-98/9403359w/concerto/cartoon2.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bab.la/dictionary/indonesian-english/karangan-musik-yang-sangat-emosional" TargetMode="External"/><Relationship Id="rId24" Type="http://schemas.openxmlformats.org/officeDocument/2006/relationships/hyperlink" Target="https://id.wikipedia.org/wiki/The_Yankee_Doodle_Mouse" TargetMode="External"/><Relationship Id="rId32" Type="http://schemas.openxmlformats.org/officeDocument/2006/relationships/image" Target="media/image2.jpeg"/><Relationship Id="rId37" Type="http://schemas.openxmlformats.org/officeDocument/2006/relationships/hyperlink" Target="https://www.youtube.com/watch?v=E1JKd1C7izQ" TargetMode="External"/><Relationship Id="rId40" Type="http://schemas.openxmlformats.org/officeDocument/2006/relationships/image" Target="media/image6.png"/><Relationship Id="rId45" Type="http://schemas.openxmlformats.org/officeDocument/2006/relationships/hyperlink" Target="https://penerbitbukudeepublish.com/product-tag/menulis" TargetMode="External"/><Relationship Id="rId53" Type="http://schemas.openxmlformats.org/officeDocument/2006/relationships/hyperlink" Target="https://penerbitbukudeepublish.com/author/yusuf/" TargetMode="External"/><Relationship Id="rId58" Type="http://schemas.openxmlformats.org/officeDocument/2006/relationships/image" Target="media/image9.png"/><Relationship Id="rId66" Type="http://schemas.openxmlformats.org/officeDocument/2006/relationships/hyperlink" Target="https://www.classicfm.com/discover-music/instruments/piano/yannie-tan-plays-tom-jerry-cat-concerto/" TargetMode="External"/><Relationship Id="rId5" Type="http://schemas.openxmlformats.org/officeDocument/2006/relationships/settings" Target="settings.xml"/><Relationship Id="rId15" Type="http://schemas.openxmlformats.org/officeDocument/2006/relationships/hyperlink" Target="https://www.britannica.com/biography/Franz-Liszt)" TargetMode="External"/><Relationship Id="rId23" Type="http://schemas.openxmlformats.org/officeDocument/2006/relationships/hyperlink" Target="https://id.wikipedia.org/wiki/Film_Animasi_Pendek_Terbaik_(Oscar)" TargetMode="External"/><Relationship Id="rId28" Type="http://schemas.openxmlformats.org/officeDocument/2006/relationships/hyperlink" Target="http://www.hatii.arts.gla.ac.uk/MultimediaStudentProjects/97-98/9403359w/concerto/cartoon2.htm" TargetMode="External"/><Relationship Id="rId36" Type="http://schemas.openxmlformats.org/officeDocument/2006/relationships/image" Target="media/image4.png"/><Relationship Id="rId49" Type="http://schemas.openxmlformats.org/officeDocument/2006/relationships/hyperlink" Target="https://penerbitbukudeepublish.com/author/yusuf/" TargetMode="External"/><Relationship Id="rId57" Type="http://schemas.openxmlformats.org/officeDocument/2006/relationships/image" Target="media/image8.png"/><Relationship Id="rId61" Type="http://schemas.openxmlformats.org/officeDocument/2006/relationships/footer" Target="footer1.xml"/><Relationship Id="rId10" Type="http://schemas.openxmlformats.org/officeDocument/2006/relationships/hyperlink" Target="https://en.bab.la/dictionary/indonesian-english/ungkapan-kegembiraan" TargetMode="External"/><Relationship Id="rId19" Type="http://schemas.openxmlformats.org/officeDocument/2006/relationships/hyperlink" Target="https://id.wikipedia.org/wiki/Tom_and_Jerry" TargetMode="External"/><Relationship Id="rId31" Type="http://schemas.openxmlformats.org/officeDocument/2006/relationships/hyperlink" Target="https://en.wikipedia.org/wiki/File:Catconcertotitle.jpg" TargetMode="External"/><Relationship Id="rId44" Type="http://schemas.openxmlformats.org/officeDocument/2006/relationships/hyperlink" Target="https://penerbitbukudeepublish.com/product-tag/bahasa-indonesia/" TargetMode="External"/><Relationship Id="rId52" Type="http://schemas.openxmlformats.org/officeDocument/2006/relationships/hyperlink" Target="https://penerbitbukudeepublish.com/2022/01/27/" TargetMode="External"/><Relationship Id="rId60" Type="http://schemas.openxmlformats.org/officeDocument/2006/relationships/image" Target="media/image11.png"/><Relationship Id="rId65" Type="http://schemas.openxmlformats.org/officeDocument/2006/relationships/hyperlink" Target="https://en.wikipedia.org/wiki/The_Cat_Concerto" TargetMode="External"/><Relationship Id="rId4" Type="http://schemas.microsoft.com/office/2007/relationships/stylesWithEffects" Target="stylesWithEffects.xml"/><Relationship Id="rId9" Type="http://schemas.openxmlformats.org/officeDocument/2006/relationships/hyperlink" Target="mailto:ance.panggabean@uhn.ac.id" TargetMode="External"/><Relationship Id="rId14" Type="http://schemas.openxmlformats.org/officeDocument/2006/relationships/image" Target="media/image1.png"/><Relationship Id="rId22" Type="http://schemas.openxmlformats.org/officeDocument/2006/relationships/hyperlink" Target="https://id.wikipedia.org/wiki/Academy_Awards" TargetMode="External"/><Relationship Id="rId27" Type="http://schemas.openxmlformats.org/officeDocument/2006/relationships/hyperlink" Target="https://id.wikipedia.org/wiki/Dimana" TargetMode="External"/><Relationship Id="rId30" Type="http://schemas.openxmlformats.org/officeDocument/2006/relationships/hyperlink" Target="https://id.wikipedia.org/wiki/Wayback_Machine" TargetMode="External"/><Relationship Id="rId35" Type="http://schemas.openxmlformats.org/officeDocument/2006/relationships/hyperlink" Target="https://www.youtube.com/watch?v=E1JKd1C7izQ" TargetMode="External"/><Relationship Id="rId43" Type="http://schemas.openxmlformats.org/officeDocument/2006/relationships/hyperlink" Target="https://www.classicfm.com/discover-music/instruments/piano/yannie-tan-plays-tom-jerry-cat-concerto/" TargetMode="External"/><Relationship Id="rId48" Type="http://schemas.openxmlformats.org/officeDocument/2006/relationships/hyperlink" Target="https://penerbitbukudeepublish.com/2022/01/27/" TargetMode="External"/><Relationship Id="rId56" Type="http://schemas.openxmlformats.org/officeDocument/2006/relationships/hyperlink" Target="https://educalingo.com/ms/dic-en/czardas" TargetMode="External"/><Relationship Id="rId64" Type="http://schemas.openxmlformats.org/officeDocument/2006/relationships/hyperlink" Target="https://id.wikipedia.org/wiki/The_Cat_Concerto)diakses" TargetMode="External"/><Relationship Id="rId69" Type="http://schemas.openxmlformats.org/officeDocument/2006/relationships/hyperlink" Target="https://www.romarchive.eu/en/music/classical-music/liszts-hungarian-rhapsody-no-2-c-minor-and-pianist/" TargetMode="External"/><Relationship Id="rId8" Type="http://schemas.openxmlformats.org/officeDocument/2006/relationships/endnotes" Target="endnotes.xml"/><Relationship Id="rId51" Type="http://schemas.openxmlformats.org/officeDocument/2006/relationships/hyperlink" Target="https://penerbitbukudeepublish.com/2022/01/27/" TargetMode="External"/><Relationship Id="rId3" Type="http://schemas.openxmlformats.org/officeDocument/2006/relationships/styles" Target="styles.xml"/><Relationship Id="rId12" Type="http://schemas.openxmlformats.org/officeDocument/2006/relationships/hyperlink" Target="https://kamuslengkap.id/kamus/inggris-indonesia/arti-kata/rhapsody/#:~:text=Arti%20kata%20%22rhapsody%22%20Bahasa%20Inggris,apa%20yang%20dimaksud%20dengan%20rhapsody" TargetMode="External"/><Relationship Id="rId17" Type="http://schemas.openxmlformats.org/officeDocument/2006/relationships/hyperlink" Target="https://id.wikipedia.org/wiki/Hanna-Barbera" TargetMode="External"/><Relationship Id="rId25" Type="http://schemas.openxmlformats.org/officeDocument/2006/relationships/hyperlink" Target="https://id.wikipedia.org/w/index.php?title=Mouse_Trouble&amp;action=edit&amp;redlink=1" TargetMode="External"/><Relationship Id="rId33" Type="http://schemas.openxmlformats.org/officeDocument/2006/relationships/hyperlink" Target="https://en.wikipedia.org/wiki/The_Cat_Concerto" TargetMode="External"/><Relationship Id="rId38" Type="http://schemas.openxmlformats.org/officeDocument/2006/relationships/image" Target="media/image5.png"/><Relationship Id="rId46" Type="http://schemas.openxmlformats.org/officeDocument/2006/relationships/hyperlink" Target="https://penerbitbukudeepublish.com/author/yusuf/" TargetMode="External"/><Relationship Id="rId59" Type="http://schemas.openxmlformats.org/officeDocument/2006/relationships/image" Target="media/image10.png"/><Relationship Id="rId67" Type="http://schemas.openxmlformats.org/officeDocument/2006/relationships/hyperlink" Target="https://ejournal.upi.edu/index.php/Cinematology/article/view/42150." TargetMode="External"/><Relationship Id="rId20" Type="http://schemas.openxmlformats.org/officeDocument/2006/relationships/hyperlink" Target="https://id.wikipedia.org/wiki/Hanna-Barbera" TargetMode="External"/><Relationship Id="rId41" Type="http://schemas.openxmlformats.org/officeDocument/2006/relationships/hyperlink" Target="https://www.youtube.com/watch?v=E1JKd1C7izQ" TargetMode="External"/><Relationship Id="rId54" Type="http://schemas.openxmlformats.org/officeDocument/2006/relationships/hyperlink" Target="https://penerbitbukudeepublish.com/author/yusuf/" TargetMode="External"/><Relationship Id="rId62" Type="http://schemas.openxmlformats.org/officeDocument/2006/relationships/footer" Target="footer2.xm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7617</Words>
  <Characters>43423</Characters>
  <Application>Microsoft Office Word</Application>
  <DocSecurity>0</DocSecurity>
  <Lines>361</Lines>
  <Paragraphs>101</Paragraphs>
  <ScaleCrop>false</ScaleCrop>
  <Company/>
  <LinksUpToDate>false</LinksUpToDate>
  <CharactersWithSpaces>50939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8</cp:revision>
  <cp:lastPrinted>2022-08-31T14:33:00Z</cp:lastPrinted>
  <dcterms:created xsi:type="dcterms:W3CDTF">2022-03-04T06:42:00Z</dcterms:created>
  <dcterms:modified xsi:type="dcterms:W3CDTF">2024-01-24T04:51:00Z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9F85FBD27EFC47FBB7234D6161682D57</vt:lpwstr>
  </property>
</Properties>
</file>